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313A" w14:textId="77777777" w:rsidR="004436D6" w:rsidRDefault="004436D6" w:rsidP="00B56D90">
      <w:pPr>
        <w:pStyle w:val="Heading1"/>
        <w:spacing w:before="0" w:after="0" w:line="240" w:lineRule="auto"/>
        <w:rPr>
          <w:sz w:val="28"/>
        </w:rPr>
      </w:pPr>
    </w:p>
    <w:p w14:paraId="5794D04F" w14:textId="048D4400" w:rsidR="004436D6" w:rsidRDefault="004436D6" w:rsidP="004436D6">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2DC41CE2" wp14:editId="3E92106F">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52831924"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1924"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308481C" w14:textId="77777777" w:rsidR="004436D6" w:rsidRDefault="004436D6" w:rsidP="004436D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1F28AAB9" w:rsidR="00410DEF" w:rsidRPr="00944872" w:rsidRDefault="00C71A31" w:rsidP="00C71A31">
      <w:pPr>
        <w:pStyle w:val="Heading1"/>
        <w:spacing w:before="0" w:after="0" w:line="240" w:lineRule="auto"/>
        <w:jc w:val="center"/>
        <w:rPr>
          <w:sz w:val="28"/>
        </w:rPr>
      </w:pPr>
      <w:r>
        <w:rPr>
          <w:sz w:val="28"/>
        </w:rPr>
        <w:br/>
      </w:r>
      <w:r w:rsidR="001B0F16">
        <w:rPr>
          <w:sz w:val="28"/>
        </w:rPr>
        <w:t>O</w:t>
      </w:r>
      <w:r w:rsidR="009E593D">
        <w:rPr>
          <w:sz w:val="28"/>
        </w:rPr>
        <w:t>UT OF HOURS AND EMERGENCY ON CALL COVER</w:t>
      </w:r>
    </w:p>
    <w:p w14:paraId="42C6E9DA" w14:textId="16C93454" w:rsidR="00A61A71" w:rsidRDefault="00B14A79" w:rsidP="00061429">
      <w:pPr>
        <w:pStyle w:val="WPHeading"/>
      </w:pPr>
      <w:r w:rsidRPr="00B14A79">
        <w:t>Scope</w:t>
      </w:r>
    </w:p>
    <w:p w14:paraId="3FE92DFE" w14:textId="35D46AB4" w:rsidR="00B7150E" w:rsidRPr="00061429" w:rsidRDefault="00B7150E" w:rsidP="00061429">
      <w:pPr>
        <w:pStyle w:val="WPBullet"/>
        <w:rPr>
          <w:b/>
          <w:bCs/>
          <w:lang w:bidi="en-US"/>
        </w:rPr>
      </w:pPr>
      <w:r w:rsidRPr="00061429">
        <w:rPr>
          <w:b/>
          <w:bCs/>
          <w:lang w:bidi="en-US"/>
        </w:rPr>
        <w:t>Policy Statement</w:t>
      </w:r>
    </w:p>
    <w:p w14:paraId="1C067DCE" w14:textId="174A3503" w:rsidR="0053099B" w:rsidRPr="00061429" w:rsidRDefault="00090B3F" w:rsidP="00061429">
      <w:pPr>
        <w:pStyle w:val="WPBullet"/>
        <w:rPr>
          <w:b/>
          <w:bCs/>
          <w:lang w:bidi="en-US"/>
        </w:rPr>
      </w:pPr>
      <w:r w:rsidRPr="00061429">
        <w:rPr>
          <w:b/>
          <w:bCs/>
          <w:lang w:bidi="en-US"/>
        </w:rPr>
        <w:t>T</w:t>
      </w:r>
      <w:r w:rsidR="00B7150E" w:rsidRPr="00061429">
        <w:rPr>
          <w:b/>
          <w:bCs/>
          <w:lang w:bidi="en-US"/>
        </w:rPr>
        <w:t>he Polic</w:t>
      </w:r>
      <w:r w:rsidR="00D6264C" w:rsidRPr="00061429">
        <w:rPr>
          <w:b/>
          <w:bCs/>
          <w:lang w:bidi="en-US"/>
        </w:rPr>
        <w:t>y</w:t>
      </w:r>
    </w:p>
    <w:p w14:paraId="14E06672" w14:textId="7846F1CF" w:rsidR="009E593D" w:rsidRPr="00066DF7" w:rsidRDefault="009E593D" w:rsidP="00061429">
      <w:pPr>
        <w:pStyle w:val="WPBullet"/>
        <w:rPr>
          <w:lang w:bidi="en-US"/>
        </w:rPr>
      </w:pPr>
      <w:r w:rsidRPr="00066DF7">
        <w:rPr>
          <w:lang w:bidi="en-US"/>
        </w:rPr>
        <w:t>Definitions</w:t>
      </w:r>
    </w:p>
    <w:p w14:paraId="0161B1AD" w14:textId="5143980A" w:rsidR="009E593D" w:rsidRPr="00066DF7" w:rsidRDefault="009E593D" w:rsidP="00061429">
      <w:pPr>
        <w:pStyle w:val="WPBullet"/>
        <w:rPr>
          <w:lang w:bidi="en-US"/>
        </w:rPr>
      </w:pPr>
      <w:r w:rsidRPr="00066DF7">
        <w:rPr>
          <w:lang w:bidi="en-US"/>
        </w:rPr>
        <w:t>Out of Hours Procedures</w:t>
      </w:r>
    </w:p>
    <w:p w14:paraId="292C9A9D" w14:textId="6A1B12F0" w:rsidR="009E593D" w:rsidRPr="00066DF7" w:rsidRDefault="00061429" w:rsidP="00061429">
      <w:pPr>
        <w:pStyle w:val="WPBullet"/>
        <w:rPr>
          <w:lang w:bidi="en-US"/>
        </w:rPr>
      </w:pPr>
      <w:r>
        <w:rPr>
          <w:lang w:bidi="en-US"/>
        </w:rPr>
        <w:t>Service User</w:t>
      </w:r>
      <w:r w:rsidR="009E593D" w:rsidRPr="00066DF7">
        <w:rPr>
          <w:lang w:bidi="en-US"/>
        </w:rPr>
        <w:t>s</w:t>
      </w:r>
    </w:p>
    <w:p w14:paraId="673B90DE" w14:textId="2A012A16" w:rsidR="009E593D" w:rsidRPr="00066DF7" w:rsidRDefault="009E593D" w:rsidP="00061429">
      <w:pPr>
        <w:pStyle w:val="WPBullet"/>
        <w:rPr>
          <w:lang w:bidi="en-US"/>
        </w:rPr>
      </w:pPr>
      <w:r w:rsidRPr="00066DF7">
        <w:rPr>
          <w:lang w:bidi="en-US"/>
        </w:rPr>
        <w:t>Staff</w:t>
      </w:r>
    </w:p>
    <w:p w14:paraId="09B84E5C" w14:textId="160EAF9E" w:rsidR="009E593D" w:rsidRPr="00066DF7" w:rsidRDefault="00066DF7" w:rsidP="00061429">
      <w:pPr>
        <w:pStyle w:val="WPBullet"/>
        <w:rPr>
          <w:lang w:bidi="en-US"/>
        </w:rPr>
      </w:pPr>
      <w:r w:rsidRPr="00066DF7">
        <w:rPr>
          <w:lang w:bidi="en-US"/>
        </w:rPr>
        <w:t>Scenarios</w:t>
      </w:r>
    </w:p>
    <w:p w14:paraId="6CE0DEDF" w14:textId="3815664E" w:rsidR="00B7150E" w:rsidRPr="00061429" w:rsidRDefault="00B7150E" w:rsidP="00061429">
      <w:pPr>
        <w:pStyle w:val="WPBullet"/>
        <w:rPr>
          <w:b/>
          <w:bCs/>
          <w:lang w:bidi="en-US"/>
        </w:rPr>
      </w:pPr>
      <w:r w:rsidRPr="00061429">
        <w:rPr>
          <w:b/>
          <w:bCs/>
          <w:lang w:bidi="en-US"/>
        </w:rPr>
        <w:t>Related Policies</w:t>
      </w:r>
    </w:p>
    <w:p w14:paraId="4144DE55" w14:textId="58F2910D" w:rsidR="00B7150E" w:rsidRPr="00061429" w:rsidRDefault="00B7150E" w:rsidP="00061429">
      <w:pPr>
        <w:pStyle w:val="WPBullet"/>
        <w:rPr>
          <w:b/>
          <w:bCs/>
          <w:lang w:bidi="en-US"/>
        </w:rPr>
      </w:pPr>
      <w:r w:rsidRPr="00061429">
        <w:rPr>
          <w:b/>
          <w:bCs/>
          <w:lang w:bidi="en-US"/>
        </w:rPr>
        <w:t>Related Guidance</w:t>
      </w:r>
    </w:p>
    <w:p w14:paraId="197D22F1" w14:textId="40C7E368" w:rsidR="00A4053E" w:rsidRPr="00061429" w:rsidRDefault="0053099B" w:rsidP="00061429">
      <w:pPr>
        <w:pStyle w:val="WPBullet"/>
        <w:rPr>
          <w:b/>
          <w:bCs/>
          <w:lang w:bidi="en-US"/>
        </w:rPr>
      </w:pPr>
      <w:r w:rsidRPr="00061429">
        <w:rPr>
          <w:b/>
          <w:bCs/>
          <w:lang w:bidi="en-US"/>
        </w:rPr>
        <w:t>Training Statement</w:t>
      </w:r>
    </w:p>
    <w:p w14:paraId="50B2C615" w14:textId="3EE1613A" w:rsidR="00632CF8" w:rsidRDefault="00B7150E" w:rsidP="00061429">
      <w:pPr>
        <w:pStyle w:val="WPHeading"/>
      </w:pPr>
      <w:bookmarkStart w:id="0" w:name="_Hlk527628763"/>
      <w:bookmarkStart w:id="1" w:name="_Hlk528233610"/>
      <w:r>
        <w:t>Policy Statement</w:t>
      </w:r>
      <w:bookmarkEnd w:id="0"/>
    </w:p>
    <w:bookmarkEnd w:id="1"/>
    <w:p w14:paraId="489E4D2F" w14:textId="00C3D252" w:rsidR="004D56A3" w:rsidRPr="009E593D" w:rsidRDefault="009E593D" w:rsidP="00061429">
      <w:pPr>
        <w:pStyle w:val="WPParagraph"/>
      </w:pPr>
      <w:r w:rsidRPr="009E593D">
        <w:t xml:space="preserve">The out-of-hours duty is a requirement within the service specification for social services contracts. It is linked to the care and welfare of people who use services in that it provides a mechanism to ensure that, while staff are at work, there is a safe and tried method of contact between the staff and the organisation. This ensures the protection of both staff and </w:t>
      </w:r>
      <w:r w:rsidR="00061429">
        <w:t>s</w:t>
      </w:r>
      <w:r w:rsidRPr="009E593D">
        <w:t xml:space="preserve">ervice </w:t>
      </w:r>
      <w:r w:rsidR="00061429">
        <w:t>u</w:t>
      </w:r>
      <w:r w:rsidRPr="009E593D">
        <w:t>sers.</w:t>
      </w:r>
      <w:r w:rsidR="00061429">
        <w:t xml:space="preserve"> </w:t>
      </w:r>
      <w:r w:rsidR="00927EE5">
        <w:t>Those who undertake the duty of out-of-hours contact must b</w:t>
      </w:r>
      <w:r w:rsidRPr="009E593D">
        <w:t>e clear about their role and what they need to do in certain circumstances.</w:t>
      </w:r>
      <w:r w:rsidR="00061429">
        <w:t xml:space="preserve"> </w:t>
      </w:r>
      <w:r w:rsidRPr="009E593D">
        <w:t>This policy outlines their responsibilities and procedures to be followed under certain circumstances.</w:t>
      </w:r>
      <w:r w:rsidR="00061429">
        <w:t xml:space="preserve"> </w:t>
      </w:r>
      <w:r w:rsidRPr="009E593D">
        <w:t>It also gives guidance where staff need to refer to the out-of-hours social services team.</w:t>
      </w:r>
    </w:p>
    <w:p w14:paraId="67D42C8D" w14:textId="77777777" w:rsidR="00061429" w:rsidRDefault="00A8339B" w:rsidP="00061429">
      <w:pPr>
        <w:pStyle w:val="WPHeading"/>
      </w:pPr>
      <w:r>
        <w:t>The Policy</w:t>
      </w:r>
    </w:p>
    <w:p w14:paraId="08F442A4" w14:textId="4C3DE5FF" w:rsidR="009E593D" w:rsidRPr="009E593D" w:rsidRDefault="009E593D" w:rsidP="00061429">
      <w:pPr>
        <w:pStyle w:val="WPParagraph"/>
      </w:pPr>
      <w:r w:rsidRPr="009E593D">
        <w:t>The out-of-hours duty is to ensure a response to a situation and, where necessary, to implement an action.</w:t>
      </w:r>
      <w:r w:rsidR="00061429">
        <w:t xml:space="preserve"> </w:t>
      </w:r>
      <w:r w:rsidRPr="009E593D">
        <w:t>The situation should be one of an emergency nature, not one that can be dealt with within normal working hours.</w:t>
      </w:r>
      <w:r w:rsidR="00061429">
        <w:t xml:space="preserve"> </w:t>
      </w:r>
      <w:r w:rsidRPr="009E593D">
        <w:t xml:space="preserve">Staff and </w:t>
      </w:r>
      <w:r w:rsidR="00061429">
        <w:t>service user</w:t>
      </w:r>
      <w:r w:rsidRPr="009E593D">
        <w:t>s should use it in the following circumstances:</w:t>
      </w:r>
    </w:p>
    <w:p w14:paraId="1DAD4028" w14:textId="0189FE0E" w:rsidR="009E593D" w:rsidRPr="009E593D" w:rsidRDefault="009E593D" w:rsidP="00061429">
      <w:pPr>
        <w:pStyle w:val="WPBullet"/>
      </w:pPr>
      <w:r w:rsidRPr="009E593D">
        <w:t>To report staff sickness</w:t>
      </w:r>
      <w:r w:rsidR="00061429">
        <w:t>.</w:t>
      </w:r>
    </w:p>
    <w:p w14:paraId="1A830950" w14:textId="25E4006E" w:rsidR="009E593D" w:rsidRPr="009E593D" w:rsidRDefault="009E593D" w:rsidP="00061429">
      <w:pPr>
        <w:pStyle w:val="WPBullet"/>
      </w:pPr>
      <w:r w:rsidRPr="009E593D">
        <w:t>To seek advice in an emergency</w:t>
      </w:r>
      <w:r w:rsidR="00061429">
        <w:t>.</w:t>
      </w:r>
    </w:p>
    <w:p w14:paraId="3009002E" w14:textId="36F14F49" w:rsidR="009E593D" w:rsidRPr="009E593D" w:rsidRDefault="009E593D" w:rsidP="00061429">
      <w:pPr>
        <w:pStyle w:val="WPBullet"/>
      </w:pPr>
      <w:r w:rsidRPr="009E593D">
        <w:t>To relay urgent information</w:t>
      </w:r>
      <w:r w:rsidR="00061429">
        <w:t>.</w:t>
      </w:r>
    </w:p>
    <w:p w14:paraId="6458AE70" w14:textId="77777777" w:rsidR="009E593D" w:rsidRPr="009E593D" w:rsidRDefault="009E593D" w:rsidP="00061429">
      <w:pPr>
        <w:pStyle w:val="WPBullet"/>
      </w:pPr>
      <w:r w:rsidRPr="009E593D">
        <w:t>To convey information which is required first thing the next morning.</w:t>
      </w:r>
    </w:p>
    <w:p w14:paraId="3928F4B3" w14:textId="77777777" w:rsidR="009E593D" w:rsidRPr="009E593D" w:rsidRDefault="009E593D" w:rsidP="00061429">
      <w:pPr>
        <w:pStyle w:val="WPHeading2"/>
      </w:pPr>
      <w:bookmarkStart w:id="2" w:name="_Toc408410665"/>
      <w:bookmarkStart w:id="3" w:name="_Toc408496011"/>
      <w:bookmarkStart w:id="4" w:name="_Toc409431526"/>
      <w:r w:rsidRPr="009E593D">
        <w:t>Definitions</w:t>
      </w:r>
      <w:bookmarkEnd w:id="2"/>
      <w:bookmarkEnd w:id="3"/>
      <w:bookmarkEnd w:id="4"/>
    </w:p>
    <w:p w14:paraId="73405416" w14:textId="02467019" w:rsidR="009E593D" w:rsidRPr="009E593D" w:rsidRDefault="00927EE5" w:rsidP="00061429">
      <w:pPr>
        <w:pStyle w:val="WPParagraph"/>
      </w:pPr>
      <w:r>
        <w:t>F</w:t>
      </w:r>
      <w:r w:rsidR="009E593D" w:rsidRPr="009E593D">
        <w:t>or the criteria to be applied, there must be a common understanding of what is meant by ‘emergency’, ‘priority’, ‘urgent’</w:t>
      </w:r>
      <w:r w:rsidR="00061429">
        <w:t>,</w:t>
      </w:r>
      <w:r w:rsidR="009E593D" w:rsidRPr="009E593D">
        <w:t xml:space="preserve"> etc.</w:t>
      </w:r>
      <w:r w:rsidR="00061429">
        <w:t xml:space="preserve"> </w:t>
      </w:r>
      <w:r w:rsidR="009E593D" w:rsidRPr="009E593D">
        <w:t>Importantly, the definitions are not set in stone and commonsense</w:t>
      </w:r>
      <w:r w:rsidR="00061429">
        <w:t>,</w:t>
      </w:r>
      <w:r w:rsidR="009E593D" w:rsidRPr="009E593D">
        <w:t xml:space="preserve"> coupled with relevant information</w:t>
      </w:r>
      <w:r w:rsidR="00061429">
        <w:t>,</w:t>
      </w:r>
      <w:r w:rsidR="009E593D" w:rsidRPr="009E593D">
        <w:t xml:space="preserve"> will enable the out-of-hours duty worker to make the best decision given the information.</w:t>
      </w:r>
    </w:p>
    <w:p w14:paraId="05E6C0C3" w14:textId="386AB7A1" w:rsidR="009E593D" w:rsidRPr="009E593D" w:rsidRDefault="009E593D" w:rsidP="00061429">
      <w:pPr>
        <w:pStyle w:val="WPParagraph"/>
      </w:pPr>
      <w:r w:rsidRPr="009E593D">
        <w:lastRenderedPageBreak/>
        <w:t>What constitutes an emergency or an urgent or crisis?</w:t>
      </w:r>
      <w:r w:rsidR="00061429">
        <w:t xml:space="preserve"> </w:t>
      </w:r>
      <w:r w:rsidRPr="009E593D">
        <w:t>Perceptions are often not the same as facts.</w:t>
      </w:r>
      <w:r w:rsidR="00061429">
        <w:t xml:space="preserve"> </w:t>
      </w:r>
      <w:r w:rsidRPr="009E593D">
        <w:t>Factual information gathering is the prerequisite for an appropriate response, alongside the ability to stay calm and ask the right questions to gain the full picture of the situation.</w:t>
      </w:r>
    </w:p>
    <w:p w14:paraId="726A9886" w14:textId="0FB769A7" w:rsidR="009E593D" w:rsidRPr="00061429" w:rsidRDefault="009E593D" w:rsidP="00061429">
      <w:pPr>
        <w:pStyle w:val="WPParagraph"/>
        <w:ind w:left="720"/>
        <w:rPr>
          <w:b/>
          <w:bCs/>
        </w:rPr>
      </w:pPr>
      <w:bookmarkStart w:id="5" w:name="_Toc408410666"/>
      <w:bookmarkStart w:id="6" w:name="_Toc408496012"/>
      <w:bookmarkStart w:id="7" w:name="_Toc409431527"/>
      <w:r w:rsidRPr="00061429">
        <w:rPr>
          <w:b/>
          <w:bCs/>
        </w:rPr>
        <w:t xml:space="preserve">An </w:t>
      </w:r>
      <w:r w:rsidR="00061429">
        <w:rPr>
          <w:b/>
          <w:bCs/>
        </w:rPr>
        <w:t>e</w:t>
      </w:r>
      <w:r w:rsidRPr="00061429">
        <w:rPr>
          <w:b/>
          <w:bCs/>
        </w:rPr>
        <w:t>mergency</w:t>
      </w:r>
      <w:bookmarkEnd w:id="5"/>
      <w:bookmarkEnd w:id="6"/>
      <w:bookmarkEnd w:id="7"/>
      <w:r w:rsidR="00061429">
        <w:rPr>
          <w:b/>
          <w:bCs/>
        </w:rPr>
        <w:t xml:space="preserve">. </w:t>
      </w:r>
      <w:r w:rsidRPr="009E593D">
        <w:t>This is a situation that requires an immediate response and is usually a ‘life or limb’ scenario. Any of the following emergency services may be involved, as required:</w:t>
      </w:r>
      <w:r w:rsidR="00061429">
        <w:t xml:space="preserve"> </w:t>
      </w:r>
      <w:r w:rsidRPr="009E593D">
        <w:t>police, ambulance, fire service or coastguard</w:t>
      </w:r>
      <w:r w:rsidR="00061429">
        <w:t xml:space="preserve">. </w:t>
      </w:r>
      <w:r w:rsidR="00927EE5">
        <w:t>t</w:t>
      </w:r>
      <w:r w:rsidRPr="009E593D">
        <w:t>hey are available via the emergency 999 number.</w:t>
      </w:r>
    </w:p>
    <w:p w14:paraId="4EFFF7F7" w14:textId="43FA2E0D" w:rsidR="009E593D" w:rsidRPr="00061429" w:rsidRDefault="009E593D" w:rsidP="00061429">
      <w:pPr>
        <w:pStyle w:val="WPParagraph"/>
        <w:ind w:left="720"/>
        <w:rPr>
          <w:rFonts w:cs="Times New Roman"/>
          <w:szCs w:val="28"/>
        </w:rPr>
      </w:pPr>
      <w:bookmarkStart w:id="8" w:name="_Toc408410667"/>
      <w:bookmarkStart w:id="9" w:name="_Toc408496013"/>
      <w:bookmarkStart w:id="10" w:name="_Toc409431528"/>
      <w:r w:rsidRPr="00061429">
        <w:rPr>
          <w:b/>
          <w:bCs/>
        </w:rPr>
        <w:t>Crisis</w:t>
      </w:r>
      <w:bookmarkEnd w:id="8"/>
      <w:bookmarkEnd w:id="9"/>
      <w:bookmarkEnd w:id="10"/>
      <w:r w:rsidR="00061429" w:rsidRPr="00061429">
        <w:rPr>
          <w:b/>
          <w:bCs/>
        </w:rPr>
        <w:t>:</w:t>
      </w:r>
      <w:r w:rsidR="00061429">
        <w:t xml:space="preserve"> </w:t>
      </w:r>
      <w:r w:rsidRPr="009E593D">
        <w:t>These situations can appear worse than they are, and may involve the following: an unexpected fall, a sudden deterioration in health, an unplanned hospital discharge, or a carer who is, for whatever reason, unable to continue in their caring duties.</w:t>
      </w:r>
      <w:r w:rsidR="00061429">
        <w:t xml:space="preserve"> </w:t>
      </w:r>
      <w:r w:rsidRPr="009E593D">
        <w:t>This can be particularly difficult where the carer is in a 24</w:t>
      </w:r>
      <w:r w:rsidR="00927EE5">
        <w:t>-</w:t>
      </w:r>
      <w:r w:rsidRPr="009E593D">
        <w:t>hour live</w:t>
      </w:r>
      <w:r w:rsidR="00927EE5">
        <w:t>-</w:t>
      </w:r>
      <w:r w:rsidRPr="009E593D">
        <w:t>in situation.</w:t>
      </w:r>
    </w:p>
    <w:p w14:paraId="2D1142D3" w14:textId="047CBF07" w:rsidR="009E593D" w:rsidRPr="00061429" w:rsidRDefault="009E593D" w:rsidP="00061429">
      <w:pPr>
        <w:pStyle w:val="WPParagraph"/>
        <w:ind w:left="720"/>
        <w:rPr>
          <w:rFonts w:cs="Times New Roman"/>
          <w:szCs w:val="28"/>
        </w:rPr>
      </w:pPr>
      <w:bookmarkStart w:id="11" w:name="_Toc408410668"/>
      <w:bookmarkStart w:id="12" w:name="_Toc408496014"/>
      <w:bookmarkStart w:id="13" w:name="_Toc409431529"/>
      <w:r w:rsidRPr="00061429">
        <w:rPr>
          <w:b/>
          <w:bCs/>
        </w:rPr>
        <w:t>Urgent</w:t>
      </w:r>
      <w:bookmarkEnd w:id="11"/>
      <w:bookmarkEnd w:id="12"/>
      <w:bookmarkEnd w:id="13"/>
      <w:r w:rsidR="00061429" w:rsidRPr="00061429">
        <w:rPr>
          <w:b/>
          <w:bCs/>
        </w:rPr>
        <w:t>.</w:t>
      </w:r>
      <w:r w:rsidR="00061429">
        <w:t xml:space="preserve"> </w:t>
      </w:r>
      <w:r w:rsidRPr="009E593D">
        <w:t>These situations do not require immediate response, but instead</w:t>
      </w:r>
      <w:r w:rsidR="00927EE5">
        <w:t>,</w:t>
      </w:r>
      <w:r w:rsidRPr="009E593D">
        <w:t xml:space="preserve"> require planning.</w:t>
      </w:r>
      <w:r w:rsidR="00061429">
        <w:t xml:space="preserve"> </w:t>
      </w:r>
      <w:r w:rsidRPr="009E593D">
        <w:t>For instance, an urgent situation can be one in which a family member is unable to turn up for a pre-booked appointment, such as lunch or a hospital trip.</w:t>
      </w:r>
      <w:r w:rsidR="00061429">
        <w:t xml:space="preserve"> </w:t>
      </w:r>
      <w:r w:rsidRPr="009E593D">
        <w:t>Since the situation is not imminent there should be time to plan, provided notification is given.</w:t>
      </w:r>
    </w:p>
    <w:p w14:paraId="5B6533AD" w14:textId="40B91A54" w:rsidR="00061429" w:rsidRPr="00061429" w:rsidRDefault="009E593D" w:rsidP="00061429">
      <w:pPr>
        <w:pStyle w:val="WPParagraph"/>
        <w:ind w:left="720"/>
        <w:rPr>
          <w:rFonts w:cs="Times New Roman"/>
          <w:szCs w:val="28"/>
          <w:lang w:eastAsia="en-US"/>
        </w:rPr>
      </w:pPr>
      <w:bookmarkStart w:id="14" w:name="_Toc408410669"/>
      <w:bookmarkStart w:id="15" w:name="_Toc408496015"/>
      <w:bookmarkStart w:id="16" w:name="_Toc409431530"/>
      <w:r w:rsidRPr="00061429">
        <w:rPr>
          <w:b/>
          <w:bCs/>
        </w:rPr>
        <w:t>Priority</w:t>
      </w:r>
      <w:bookmarkEnd w:id="14"/>
      <w:bookmarkEnd w:id="15"/>
      <w:bookmarkEnd w:id="16"/>
      <w:r w:rsidR="00061429" w:rsidRPr="00061429">
        <w:rPr>
          <w:b/>
          <w:bCs/>
        </w:rPr>
        <w:t>.</w:t>
      </w:r>
      <w:r w:rsidR="00061429">
        <w:t xml:space="preserve"> </w:t>
      </w:r>
      <w:r w:rsidRPr="009E593D">
        <w:t>An urgent situation should become a priority dependent upon how much notice staff have been given about the situation, and how many hours and days there are in which to respond.</w:t>
      </w:r>
      <w:r w:rsidR="00061429">
        <w:t xml:space="preserve"> </w:t>
      </w:r>
      <w:r w:rsidRPr="009E593D">
        <w:t xml:space="preserve">Other situations need to be dealt with in a polite, but firm, manner and referred to the office during normal opening </w:t>
      </w:r>
      <w:r w:rsidR="00061429">
        <w:t>h</w:t>
      </w:r>
      <w:r w:rsidRPr="009E593D">
        <w:t>ours</w:t>
      </w:r>
      <w:r w:rsidR="00061429">
        <w:t>,</w:t>
      </w:r>
      <w:r w:rsidRPr="009E593D">
        <w:t xml:space="preserve"> e.g. calls from staff concerning time sheets or pay queries, changes to </w:t>
      </w:r>
      <w:r w:rsidR="00927EE5">
        <w:t xml:space="preserve">the </w:t>
      </w:r>
      <w:r w:rsidRPr="009E593D">
        <w:t>programme for the days ahead</w:t>
      </w:r>
      <w:r w:rsidR="00061429">
        <w:t>. Service user</w:t>
      </w:r>
      <w:r w:rsidRPr="009E593D">
        <w:t>s need also to be reminded of what is appropriate for out of hours.</w:t>
      </w:r>
      <w:r w:rsidR="00061429">
        <w:rPr>
          <w:rFonts w:cs="Times New Roman"/>
          <w:szCs w:val="28"/>
          <w:lang w:eastAsia="en-US"/>
        </w:rPr>
        <w:t xml:space="preserve"> </w:t>
      </w:r>
      <w:r w:rsidRPr="009E593D">
        <w:t>All of these need to be signposted</w:t>
      </w:r>
      <w:r w:rsidR="00061429">
        <w:t xml:space="preserve"> </w:t>
      </w:r>
      <w:r w:rsidRPr="009E593D">
        <w:t>to normal working office hours.</w:t>
      </w:r>
      <w:r w:rsidR="00061429">
        <w:t xml:space="preserve"> </w:t>
      </w:r>
      <w:r w:rsidRPr="009E593D">
        <w:t xml:space="preserve">The more that these sorts of situations are dealt with, the greater the signal that it is acceptable for your time to be taken up with queries that are not </w:t>
      </w:r>
      <w:r w:rsidR="00FF474F" w:rsidRPr="009E593D">
        <w:t>out</w:t>
      </w:r>
      <w:r w:rsidR="00061429">
        <w:t>-</w:t>
      </w:r>
      <w:r w:rsidR="00FF474F" w:rsidRPr="009E593D">
        <w:t>of</w:t>
      </w:r>
      <w:r w:rsidRPr="009E593D">
        <w:t>-hours duties situations.</w:t>
      </w:r>
      <w:r w:rsidR="00061429">
        <w:t xml:space="preserve"> </w:t>
      </w:r>
    </w:p>
    <w:p w14:paraId="2E0FE0B1" w14:textId="77777777" w:rsidR="000A57F9" w:rsidRPr="009E593D" w:rsidRDefault="000A57F9" w:rsidP="000A57F9">
      <w:pPr>
        <w:spacing w:before="100" w:beforeAutospacing="1" w:after="100" w:afterAutospacing="1" w:line="240" w:lineRule="auto"/>
        <w:jc w:val="both"/>
        <w:rPr>
          <w:rFonts w:ascii="Arial" w:eastAsia="Times New Roman" w:hAnsi="Arial" w:cs="Arial"/>
          <w:sz w:val="24"/>
          <w:szCs w:val="24"/>
          <w:lang w:val="en-GB" w:eastAsia="sk-SK"/>
        </w:rPr>
      </w:pPr>
      <w:r w:rsidRPr="009E593D">
        <w:rPr>
          <w:rFonts w:ascii="Arial" w:eastAsia="Times New Roman" w:hAnsi="Arial" w:cs="Arial"/>
          <w:sz w:val="24"/>
          <w:szCs w:val="24"/>
          <w:lang w:val="en-GB" w:eastAsia="sk-SK"/>
        </w:rPr>
        <w:t>The key phrase is</w:t>
      </w:r>
      <w:r>
        <w:rPr>
          <w:rFonts w:ascii="Arial" w:eastAsia="Times New Roman" w:hAnsi="Arial" w:cs="Arial"/>
          <w:sz w:val="24"/>
          <w:szCs w:val="24"/>
          <w:lang w:val="en-GB" w:eastAsia="sk-SK"/>
        </w:rPr>
        <w:t xml:space="preserve">: </w:t>
      </w:r>
      <w:r w:rsidRPr="009E593D">
        <w:rPr>
          <w:rFonts w:ascii="Arial" w:eastAsia="Times New Roman" w:hAnsi="Arial" w:cs="Arial"/>
          <w:sz w:val="24"/>
          <w:szCs w:val="24"/>
          <w:lang w:val="en-GB" w:eastAsia="sk-SK"/>
        </w:rPr>
        <w:t>“</w:t>
      </w:r>
      <w:r>
        <w:rPr>
          <w:rFonts w:ascii="Arial" w:eastAsia="Times New Roman" w:hAnsi="Arial" w:cs="Arial"/>
          <w:sz w:val="24"/>
          <w:szCs w:val="24"/>
          <w:lang w:val="en-GB" w:eastAsia="sk-SK"/>
        </w:rPr>
        <w:t>t</w:t>
      </w:r>
      <w:r w:rsidRPr="009E593D">
        <w:rPr>
          <w:rFonts w:ascii="Arial" w:eastAsia="Times New Roman" w:hAnsi="Arial" w:cs="Arial"/>
          <w:sz w:val="24"/>
          <w:szCs w:val="24"/>
          <w:lang w:val="en-GB" w:eastAsia="sk-SK"/>
        </w:rPr>
        <w:t>his is an emergency contact number, so can I please ask that you ring the office in the morning where they will be happy to deal with your enquiry.”</w:t>
      </w:r>
    </w:p>
    <w:p w14:paraId="322BB4C0" w14:textId="77777777" w:rsidR="000A57F9" w:rsidRPr="009E593D" w:rsidRDefault="000A57F9" w:rsidP="000A57F9">
      <w:pPr>
        <w:spacing w:before="100" w:beforeAutospacing="1" w:after="100" w:afterAutospacing="1" w:line="240" w:lineRule="auto"/>
        <w:jc w:val="both"/>
        <w:rPr>
          <w:rFonts w:ascii="Arial" w:eastAsia="Times New Roman" w:hAnsi="Arial" w:cs="Arial"/>
          <w:sz w:val="24"/>
          <w:szCs w:val="24"/>
          <w:lang w:val="en-GB" w:eastAsia="sk-SK"/>
        </w:rPr>
      </w:pPr>
      <w:r w:rsidRPr="009E593D">
        <w:rPr>
          <w:rFonts w:ascii="Arial" w:eastAsia="Times New Roman" w:hAnsi="Arial" w:cs="Arial"/>
          <w:sz w:val="24"/>
          <w:szCs w:val="24"/>
          <w:lang w:val="en-GB" w:eastAsia="sk-SK"/>
        </w:rPr>
        <w:t>Remember, the duty phone needs to be as clear as possible for real emergencies to be dealt with.</w:t>
      </w:r>
    </w:p>
    <w:p w14:paraId="221EED67" w14:textId="60DB3A37" w:rsidR="009E593D" w:rsidRPr="009E593D" w:rsidRDefault="009E593D" w:rsidP="00061429">
      <w:pPr>
        <w:pStyle w:val="WPParagraph"/>
        <w:rPr>
          <w:b/>
        </w:rPr>
      </w:pPr>
      <w:r w:rsidRPr="009E593D">
        <w:rPr>
          <w:b/>
        </w:rPr>
        <w:t xml:space="preserve">Please remember that social services out of hours teams have your duty number </w:t>
      </w:r>
      <w:r w:rsidR="00927EE5">
        <w:rPr>
          <w:b/>
        </w:rPr>
        <w:t>so</w:t>
      </w:r>
      <w:r w:rsidRPr="009E593D">
        <w:rPr>
          <w:b/>
        </w:rPr>
        <w:t xml:space="preserve"> that they can gain access to providers who can, in turn, assist them with evening discharges from hospital, </w:t>
      </w:r>
      <w:r w:rsidR="00927EE5">
        <w:rPr>
          <w:b/>
        </w:rPr>
        <w:t>the service user</w:t>
      </w:r>
      <w:r w:rsidRPr="009E593D">
        <w:rPr>
          <w:b/>
        </w:rPr>
        <w:t xml:space="preserve"> fal</w:t>
      </w:r>
      <w:r w:rsidR="00061429">
        <w:rPr>
          <w:b/>
        </w:rPr>
        <w:t>ls,</w:t>
      </w:r>
      <w:r w:rsidRPr="009E593D">
        <w:rPr>
          <w:b/>
        </w:rPr>
        <w:t xml:space="preserve"> etc.</w:t>
      </w:r>
      <w:r w:rsidR="00061429">
        <w:rPr>
          <w:b/>
        </w:rPr>
        <w:t xml:space="preserve"> </w:t>
      </w:r>
      <w:r w:rsidRPr="009E593D">
        <w:rPr>
          <w:b/>
        </w:rPr>
        <w:t>This includes situations in which they would send in a provider to prevent hospital admission.</w:t>
      </w:r>
    </w:p>
    <w:p w14:paraId="17865D77" w14:textId="77777777" w:rsidR="009E593D" w:rsidRPr="009E593D" w:rsidRDefault="009E593D" w:rsidP="00061429">
      <w:pPr>
        <w:pStyle w:val="WPHeading2"/>
      </w:pPr>
      <w:bookmarkStart w:id="17" w:name="_Toc408410670"/>
      <w:bookmarkStart w:id="18" w:name="_Toc408496016"/>
      <w:bookmarkStart w:id="19" w:name="_Toc409431531"/>
      <w:r w:rsidRPr="009E593D">
        <w:t>Out of Hours Procedures</w:t>
      </w:r>
      <w:bookmarkEnd w:id="17"/>
      <w:bookmarkEnd w:id="18"/>
      <w:bookmarkEnd w:id="19"/>
    </w:p>
    <w:p w14:paraId="18BC57EE" w14:textId="77777777" w:rsidR="009E593D" w:rsidRPr="009E593D" w:rsidRDefault="009E593D" w:rsidP="00061429">
      <w:pPr>
        <w:pStyle w:val="WPParagraph"/>
      </w:pPr>
      <w:r w:rsidRPr="009E593D">
        <w:t>Requirements:</w:t>
      </w:r>
    </w:p>
    <w:p w14:paraId="0C85F3B2" w14:textId="3E366FB5" w:rsidR="009E593D" w:rsidRPr="009E593D" w:rsidRDefault="009E593D" w:rsidP="00061429">
      <w:pPr>
        <w:pStyle w:val="WPBullet"/>
      </w:pPr>
      <w:r w:rsidRPr="009E593D">
        <w:t>The phone, including a charger if using a mobile</w:t>
      </w:r>
      <w:r w:rsidR="00061429">
        <w:t>.</w:t>
      </w:r>
    </w:p>
    <w:p w14:paraId="09E2A9EA" w14:textId="241C41C6" w:rsidR="009E593D" w:rsidRPr="009E593D" w:rsidRDefault="009E593D" w:rsidP="00061429">
      <w:pPr>
        <w:pStyle w:val="WPBullet"/>
      </w:pPr>
      <w:r w:rsidRPr="009E593D">
        <w:t xml:space="preserve">Service </w:t>
      </w:r>
      <w:r w:rsidR="00061429">
        <w:t>u</w:t>
      </w:r>
      <w:r w:rsidRPr="009E593D">
        <w:t>ser information</w:t>
      </w:r>
      <w:r w:rsidR="00061429">
        <w:t>.</w:t>
      </w:r>
    </w:p>
    <w:p w14:paraId="579D3CF7" w14:textId="6B14107C" w:rsidR="009E593D" w:rsidRPr="009E593D" w:rsidRDefault="009E593D" w:rsidP="00061429">
      <w:pPr>
        <w:pStyle w:val="WPBullet"/>
      </w:pPr>
      <w:r w:rsidRPr="009E593D">
        <w:t>A list of helpful numbers</w:t>
      </w:r>
      <w:r w:rsidR="00061429">
        <w:t>.</w:t>
      </w:r>
    </w:p>
    <w:p w14:paraId="4638AA18" w14:textId="7BC950CA" w:rsidR="009E593D" w:rsidRPr="009E593D" w:rsidRDefault="009E593D" w:rsidP="00061429">
      <w:pPr>
        <w:pStyle w:val="WPBullet"/>
      </w:pPr>
      <w:r w:rsidRPr="009E593D">
        <w:t xml:space="preserve">Staff rotas and </w:t>
      </w:r>
      <w:r w:rsidR="00061429">
        <w:t>service user</w:t>
      </w:r>
      <w:r w:rsidRPr="009E593D">
        <w:t xml:space="preserve"> visit sheets</w:t>
      </w:r>
      <w:r w:rsidR="00061429">
        <w:t>.</w:t>
      </w:r>
    </w:p>
    <w:p w14:paraId="06E236CF" w14:textId="7E219CEC" w:rsidR="009E593D" w:rsidRPr="009E593D" w:rsidRDefault="008B080F" w:rsidP="00061429">
      <w:pPr>
        <w:pStyle w:val="WPParagraph"/>
      </w:pPr>
      <w:r>
        <w:lastRenderedPageBreak/>
        <w:t>All telephone activity must be</w:t>
      </w:r>
      <w:r w:rsidR="009E593D" w:rsidRPr="009E593D">
        <w:t xml:space="preserve"> recorded on the out-of-hours record, so that, should any investigations or queries be instigated, </w:t>
      </w:r>
      <w:r>
        <w:t>records are</w:t>
      </w:r>
      <w:r w:rsidR="009E593D" w:rsidRPr="009E593D">
        <w:t xml:space="preserve"> detailing our response.</w:t>
      </w:r>
      <w:r w:rsidR="00061429">
        <w:t xml:space="preserve"> </w:t>
      </w:r>
      <w:r w:rsidR="009E593D" w:rsidRPr="009E593D">
        <w:t xml:space="preserve">Out-of-hours duty starts when the office closes, and you need to ensure, as a company, that all </w:t>
      </w:r>
      <w:r w:rsidR="00061429">
        <w:t>service user</w:t>
      </w:r>
      <w:r w:rsidR="009E593D" w:rsidRPr="009E593D">
        <w:t>s, staff and social services out of hours teams have your duty number.</w:t>
      </w:r>
    </w:p>
    <w:p w14:paraId="2F5D5FBE" w14:textId="77777777" w:rsidR="009E593D" w:rsidRPr="009E593D" w:rsidRDefault="009E593D" w:rsidP="00061429">
      <w:pPr>
        <w:pStyle w:val="WPHeading2"/>
      </w:pPr>
      <w:bookmarkStart w:id="20" w:name="_Toc408410671"/>
      <w:bookmarkStart w:id="21" w:name="_Toc408496017"/>
      <w:bookmarkStart w:id="22" w:name="_Toc409431532"/>
      <w:r w:rsidRPr="009E593D">
        <w:t>Service Users</w:t>
      </w:r>
      <w:bookmarkEnd w:id="20"/>
      <w:bookmarkEnd w:id="21"/>
      <w:bookmarkEnd w:id="22"/>
    </w:p>
    <w:p w14:paraId="2C2ECCDF" w14:textId="287FBBB4" w:rsidR="009E593D" w:rsidRPr="009E593D" w:rsidRDefault="009E593D" w:rsidP="00061429">
      <w:pPr>
        <w:pStyle w:val="WPParagraph"/>
      </w:pPr>
      <w:r w:rsidRPr="009E593D">
        <w:t>Remember the out of hours cover is an emergency response cover, politely but firmly hold this line.</w:t>
      </w:r>
      <w:r w:rsidR="00061429">
        <w:t xml:space="preserve"> </w:t>
      </w:r>
      <w:r w:rsidRPr="009E593D">
        <w:t xml:space="preserve">Record all details on your telephone record and your actions </w:t>
      </w:r>
      <w:r w:rsidR="008B080F">
        <w:t>regarding</w:t>
      </w:r>
      <w:r w:rsidRPr="009E593D">
        <w:t xml:space="preserve"> any situation that you have responded to.</w:t>
      </w:r>
      <w:r w:rsidR="00061429">
        <w:t xml:space="preserve"> </w:t>
      </w:r>
      <w:r w:rsidRPr="009E593D">
        <w:t xml:space="preserve">If the </w:t>
      </w:r>
      <w:r w:rsidR="00061429">
        <w:t>service user</w:t>
      </w:r>
      <w:r w:rsidRPr="009E593D">
        <w:t xml:space="preserve"> is admitted to hospital, respite care, or residential care, remember to inform the next of kin and the social services</w:t>
      </w:r>
      <w:r w:rsidR="00061429">
        <w:t>,</w:t>
      </w:r>
      <w:r w:rsidRPr="009E593D">
        <w:t xml:space="preserve"> if they are a </w:t>
      </w:r>
      <w:r w:rsidR="00FF474F" w:rsidRPr="009E593D">
        <w:t>social service</w:t>
      </w:r>
      <w:r w:rsidRPr="009E593D">
        <w:t xml:space="preserve"> funded </w:t>
      </w:r>
      <w:r w:rsidR="00061429">
        <w:t>service user</w:t>
      </w:r>
      <w:r w:rsidRPr="009E593D">
        <w:t>.</w:t>
      </w:r>
    </w:p>
    <w:p w14:paraId="1A76607B" w14:textId="77777777" w:rsidR="009E593D" w:rsidRPr="009E593D" w:rsidRDefault="009E593D" w:rsidP="00061429">
      <w:pPr>
        <w:pStyle w:val="WPHeading2"/>
      </w:pPr>
      <w:bookmarkStart w:id="23" w:name="_Toc408410672"/>
      <w:bookmarkStart w:id="24" w:name="_Toc408496018"/>
      <w:bookmarkStart w:id="25" w:name="_Toc409431533"/>
      <w:r w:rsidRPr="009E593D">
        <w:t>Staff</w:t>
      </w:r>
      <w:bookmarkEnd w:id="23"/>
      <w:bookmarkEnd w:id="24"/>
      <w:bookmarkEnd w:id="25"/>
    </w:p>
    <w:p w14:paraId="4A5FFD83" w14:textId="6785B096" w:rsidR="009E593D" w:rsidRPr="009E593D" w:rsidRDefault="009E593D" w:rsidP="00061429">
      <w:pPr>
        <w:pStyle w:val="WPParagraph"/>
      </w:pPr>
      <w:r w:rsidRPr="009E593D">
        <w:t>This is the same situation, always signpost all queries that can be dealt with during normal working office hours, to the next day.</w:t>
      </w:r>
      <w:r w:rsidR="00061429">
        <w:t xml:space="preserve"> </w:t>
      </w:r>
      <w:r w:rsidRPr="009E593D">
        <w:t>You cannot assist with things such as pay queries, because you do not have the information, nor on out</w:t>
      </w:r>
      <w:r w:rsidR="00061429">
        <w:t>-</w:t>
      </w:r>
      <w:r w:rsidRPr="009E593D">
        <w:t>of</w:t>
      </w:r>
      <w:r w:rsidR="00061429">
        <w:t>-</w:t>
      </w:r>
      <w:r w:rsidRPr="009E593D">
        <w:t>hours duty do you have the time to find the information.</w:t>
      </w:r>
      <w:r w:rsidR="00061429">
        <w:t xml:space="preserve"> </w:t>
      </w:r>
      <w:r w:rsidRPr="009E593D">
        <w:t xml:space="preserve">Remember, the phone is the only method that other emergency services and </w:t>
      </w:r>
      <w:r w:rsidR="00061429">
        <w:t xml:space="preserve">the </w:t>
      </w:r>
      <w:r w:rsidRPr="009E593D">
        <w:t>social services out</w:t>
      </w:r>
      <w:r w:rsidR="00061429">
        <w:t>-</w:t>
      </w:r>
      <w:r w:rsidRPr="009E593D">
        <w:t>of</w:t>
      </w:r>
      <w:r w:rsidR="00061429">
        <w:t>-</w:t>
      </w:r>
      <w:r w:rsidRPr="009E593D">
        <w:t>hours team can contact you.</w:t>
      </w:r>
    </w:p>
    <w:p w14:paraId="5F8D7895" w14:textId="77777777" w:rsidR="009E593D" w:rsidRPr="009E593D" w:rsidRDefault="009E593D" w:rsidP="00061429">
      <w:pPr>
        <w:pStyle w:val="WPHeading2"/>
      </w:pPr>
      <w:bookmarkStart w:id="26" w:name="_Toc408410673"/>
      <w:bookmarkStart w:id="27" w:name="_Toc408496019"/>
      <w:bookmarkStart w:id="28" w:name="_Toc409431534"/>
      <w:r w:rsidRPr="009E593D">
        <w:t>Scenarios</w:t>
      </w:r>
      <w:bookmarkEnd w:id="26"/>
      <w:bookmarkEnd w:id="27"/>
      <w:bookmarkEnd w:id="28"/>
    </w:p>
    <w:p w14:paraId="5157DED8" w14:textId="4750C06E" w:rsidR="009E593D" w:rsidRPr="009E593D" w:rsidRDefault="009E593D" w:rsidP="00061429">
      <w:pPr>
        <w:pStyle w:val="WPParagraph"/>
      </w:pPr>
      <w:r w:rsidRPr="009E593D">
        <w:t xml:space="preserve">Listed below are general scenarios </w:t>
      </w:r>
      <w:r w:rsidR="00061429">
        <w:t>that</w:t>
      </w:r>
      <w:r w:rsidRPr="009E593D">
        <w:t xml:space="preserve"> occur during out of hours cover duty, the scenarios and the advice on how they should be handled, is guidance only.</w:t>
      </w:r>
      <w:r w:rsidR="00061429">
        <w:t xml:space="preserve"> </w:t>
      </w:r>
      <w:r w:rsidRPr="009E593D">
        <w:t>All staff who are on duty should know how to contact the out of hours duty cover and be aware of what they need to report.</w:t>
      </w:r>
      <w:r w:rsidR="00061429">
        <w:t xml:space="preserve"> </w:t>
      </w:r>
      <w:r w:rsidRPr="009E593D">
        <w:t>Duty cover should always be available for staff advice in situations where they are not sure how to proceed.</w:t>
      </w:r>
    </w:p>
    <w:p w14:paraId="330CE1D5" w14:textId="7703E054" w:rsidR="009E593D" w:rsidRPr="00AD218A" w:rsidRDefault="009E593D" w:rsidP="00061429">
      <w:pPr>
        <w:pStyle w:val="WPHeading3"/>
        <w:rPr>
          <w:i w:val="0"/>
          <w:iCs/>
          <w:lang w:val="en-GB"/>
        </w:rPr>
      </w:pPr>
      <w:r w:rsidRPr="00AD218A">
        <w:rPr>
          <w:i w:val="0"/>
          <w:iCs/>
          <w:lang w:val="en-GB"/>
        </w:rPr>
        <w:t>Scenario 1</w:t>
      </w:r>
      <w:r w:rsidR="00061429" w:rsidRPr="00AD218A">
        <w:rPr>
          <w:i w:val="0"/>
          <w:iCs/>
          <w:lang w:val="en-GB"/>
        </w:rPr>
        <w:t xml:space="preserve">: </w:t>
      </w:r>
      <w:r w:rsidRPr="00AD218A">
        <w:rPr>
          <w:i w:val="0"/>
          <w:iCs/>
          <w:lang w:val="en-GB"/>
        </w:rPr>
        <w:t>Falls</w:t>
      </w:r>
    </w:p>
    <w:p w14:paraId="3D9B1DFE" w14:textId="2E0DAED3" w:rsidR="000A57F9" w:rsidRDefault="009E593D" w:rsidP="000A57F9">
      <w:pPr>
        <w:pStyle w:val="WPParagraph"/>
      </w:pPr>
      <w:r w:rsidRPr="009E593D">
        <w:t>All falls that are reported by staff should be dealt with in the same way.</w:t>
      </w:r>
      <w:r w:rsidR="00061429">
        <w:t xml:space="preserve"> </w:t>
      </w:r>
      <w:r w:rsidRPr="009E593D">
        <w:t>If there is an injury, paramedics should be called to check them over and to ensure that nothing is broken.</w:t>
      </w:r>
      <w:r w:rsidR="00061429">
        <w:t xml:space="preserve"> </w:t>
      </w:r>
      <w:r w:rsidRPr="009E593D">
        <w:t xml:space="preserve">Even if they </w:t>
      </w:r>
      <w:r w:rsidR="008B080F">
        <w:t>can</w:t>
      </w:r>
      <w:r w:rsidRPr="009E593D">
        <w:t xml:space="preserve"> get themselves up, they are often left shaken and distressed, so always check if they want the paramedics or next of kin called, and record if they have declined.</w:t>
      </w:r>
      <w:r w:rsidR="00061429">
        <w:t xml:space="preserve"> </w:t>
      </w:r>
      <w:r w:rsidRPr="009E593D">
        <w:t>If they are unable to get themselves up from the floor, please check that staff have followed the correct moving and handling procedures, remember, we do not get anyone up from the floor.</w:t>
      </w:r>
      <w:r w:rsidR="00061429">
        <w:t xml:space="preserve"> </w:t>
      </w:r>
      <w:r w:rsidRPr="009E593D">
        <w:t xml:space="preserve">The paramedics should be called to assist the </w:t>
      </w:r>
      <w:r w:rsidR="00061429">
        <w:t>service user</w:t>
      </w:r>
      <w:r w:rsidRPr="009E593D">
        <w:t xml:space="preserve"> from the floor.</w:t>
      </w:r>
      <w:r w:rsidR="00061429">
        <w:t xml:space="preserve"> </w:t>
      </w:r>
      <w:r w:rsidRPr="009E593D">
        <w:t xml:space="preserve">Record all of this activity and ensure that all is well before the carer leaves the </w:t>
      </w:r>
      <w:r w:rsidR="00061429">
        <w:t>service user’</w:t>
      </w:r>
      <w:r w:rsidRPr="009E593D">
        <w:t>s home.</w:t>
      </w:r>
      <w:r w:rsidR="00061429">
        <w:t xml:space="preserve"> </w:t>
      </w:r>
      <w:r w:rsidRPr="009E593D">
        <w:t>Where there is no reply from a next of kin, ensure that this is a priority for the next morning.</w:t>
      </w:r>
    </w:p>
    <w:p w14:paraId="11EDDCC4" w14:textId="170889CC" w:rsidR="009E593D" w:rsidRPr="000A57F9" w:rsidRDefault="009E593D" w:rsidP="000A57F9">
      <w:pPr>
        <w:pStyle w:val="WPHeading2"/>
      </w:pPr>
      <w:r w:rsidRPr="009E593D">
        <w:t>Scenario 2</w:t>
      </w:r>
      <w:r w:rsidR="00061429">
        <w:t>:</w:t>
      </w:r>
      <w:r w:rsidRPr="009E593D">
        <w:t xml:space="preserve"> No reply</w:t>
      </w:r>
    </w:p>
    <w:p w14:paraId="6D3B04AC" w14:textId="15469D72" w:rsidR="009E593D" w:rsidRPr="009E593D" w:rsidRDefault="00061429" w:rsidP="00061429">
      <w:pPr>
        <w:pStyle w:val="WPParagraph"/>
      </w:pPr>
      <w:r>
        <w:t>Service user</w:t>
      </w:r>
      <w:r w:rsidR="009E593D" w:rsidRPr="009E593D">
        <w:t>s sometimes forget to tell us that family are coming to take them out for an evening meal.</w:t>
      </w:r>
      <w:r>
        <w:t xml:space="preserve"> </w:t>
      </w:r>
      <w:r w:rsidR="009E593D" w:rsidRPr="009E593D">
        <w:t>Evening visits made by carers who cannot access are to be dealt with in the following way.</w:t>
      </w:r>
      <w:r>
        <w:t xml:space="preserve"> </w:t>
      </w:r>
      <w:r w:rsidR="009E593D" w:rsidRPr="009E593D">
        <w:t xml:space="preserve">When the carer calls in to report a no reply, please ensure that the carer has checked with neighbours, looked in windows and doors, and ascertained that the </w:t>
      </w:r>
      <w:r>
        <w:t>service user</w:t>
      </w:r>
      <w:r w:rsidR="009E593D" w:rsidRPr="009E593D">
        <w:t xml:space="preserve"> is not there.</w:t>
      </w:r>
      <w:r>
        <w:t xml:space="preserve"> </w:t>
      </w:r>
      <w:r w:rsidR="009E593D" w:rsidRPr="009E593D">
        <w:t xml:space="preserve">Where they find that the </w:t>
      </w:r>
      <w:r>
        <w:t>service user</w:t>
      </w:r>
      <w:r w:rsidR="009E593D" w:rsidRPr="009E593D">
        <w:t xml:space="preserve"> is </w:t>
      </w:r>
      <w:r w:rsidR="009E593D" w:rsidRPr="009E593D">
        <w:lastRenderedPageBreak/>
        <w:t>on the floor, or perhaps sitting in the chair, they need to have shouted through the letterbox and tried to question the client calmly and quietly to find out as much as possible before deciding on a course of action.</w:t>
      </w:r>
      <w:r>
        <w:t xml:space="preserve"> </w:t>
      </w:r>
      <w:r w:rsidR="009E593D" w:rsidRPr="009E593D">
        <w:t>If there is still no response, the following steps need to be taken.</w:t>
      </w:r>
    </w:p>
    <w:p w14:paraId="0C2F208A" w14:textId="1001B1C5" w:rsidR="009E593D" w:rsidRPr="009E593D" w:rsidRDefault="009E593D" w:rsidP="00061429">
      <w:pPr>
        <w:pStyle w:val="WPParagraph"/>
      </w:pPr>
      <w:r w:rsidRPr="009E593D">
        <w:t>Where the client is visible but there is no response, call the paramedics straight away</w:t>
      </w:r>
      <w:r w:rsidR="00061429">
        <w:t>. T</w:t>
      </w:r>
      <w:r w:rsidRPr="009E593D">
        <w:t>hey will then take charge of the situation and deal with it appropriately.</w:t>
      </w:r>
    </w:p>
    <w:p w14:paraId="070010E6" w14:textId="0495FBE2" w:rsidR="009E593D" w:rsidRPr="009E593D" w:rsidRDefault="009E593D" w:rsidP="00061429">
      <w:pPr>
        <w:pStyle w:val="WPParagraph"/>
      </w:pPr>
      <w:r w:rsidRPr="009E593D">
        <w:t xml:space="preserve">Where the </w:t>
      </w:r>
      <w:r w:rsidR="00061429">
        <w:t>service user</w:t>
      </w:r>
      <w:r w:rsidRPr="009E593D">
        <w:t xml:space="preserve"> does not appear to be there, you need to try and ascertain the following.</w:t>
      </w:r>
    </w:p>
    <w:p w14:paraId="2894F4F7" w14:textId="5DF899F6" w:rsidR="009E593D" w:rsidRPr="009E593D" w:rsidRDefault="009E593D" w:rsidP="00061429">
      <w:pPr>
        <w:pStyle w:val="WPBullet"/>
      </w:pPr>
      <w:r w:rsidRPr="009E593D">
        <w:t xml:space="preserve">Has there been an admittance to </w:t>
      </w:r>
      <w:r w:rsidR="008B080F">
        <w:t xml:space="preserve">the </w:t>
      </w:r>
      <w:r w:rsidRPr="009E593D">
        <w:t>hospital?</w:t>
      </w:r>
    </w:p>
    <w:p w14:paraId="75865E0D" w14:textId="77777777" w:rsidR="009E593D" w:rsidRPr="009E593D" w:rsidRDefault="009E593D" w:rsidP="00061429">
      <w:pPr>
        <w:pStyle w:val="WPBullet"/>
      </w:pPr>
      <w:r w:rsidRPr="009E593D">
        <w:t>If they are mobile, is it possible that a relative has taken them out on an unscheduled visit?</w:t>
      </w:r>
    </w:p>
    <w:p w14:paraId="3ED30D03" w14:textId="77777777" w:rsidR="009E593D" w:rsidRPr="009E593D" w:rsidRDefault="009E593D" w:rsidP="00061429">
      <w:pPr>
        <w:pStyle w:val="WPBullet"/>
      </w:pPr>
      <w:r w:rsidRPr="009E593D">
        <w:t>If they are confused or have a mental health diagnosis, are they prone to wandering?</w:t>
      </w:r>
    </w:p>
    <w:p w14:paraId="41A70255" w14:textId="2D28F276" w:rsidR="009E593D" w:rsidRPr="009E593D" w:rsidRDefault="009E593D" w:rsidP="00061429">
      <w:pPr>
        <w:pStyle w:val="WPParagraph"/>
      </w:pPr>
      <w:r w:rsidRPr="009E593D">
        <w:t xml:space="preserve">This is the type of </w:t>
      </w:r>
      <w:r w:rsidR="00061429">
        <w:t>service user</w:t>
      </w:r>
      <w:r w:rsidRPr="009E593D">
        <w:t xml:space="preserve"> where you need to do some investigation surrounding the situation.</w:t>
      </w:r>
      <w:r w:rsidR="00061429">
        <w:t xml:space="preserve"> </w:t>
      </w:r>
      <w:r w:rsidRPr="009E593D">
        <w:t>Ask the carer to check with neighbours to see if they have seen anyone arrive such as an ambulance or GP.</w:t>
      </w:r>
      <w:r w:rsidR="00061429">
        <w:t xml:space="preserve"> </w:t>
      </w:r>
      <w:r w:rsidRPr="009E593D">
        <w:t xml:space="preserve">Leave no more than </w:t>
      </w:r>
      <w:r w:rsidR="00061429">
        <w:t>one</w:t>
      </w:r>
      <w:r w:rsidRPr="009E593D">
        <w:t xml:space="preserve"> hour to try to find out where they could be.</w:t>
      </w:r>
      <w:r w:rsidR="00061429">
        <w:t xml:space="preserve"> </w:t>
      </w:r>
      <w:r w:rsidRPr="009E593D">
        <w:t xml:space="preserve">If this is a social services </w:t>
      </w:r>
      <w:r w:rsidR="00061429">
        <w:t>service user</w:t>
      </w:r>
      <w:r w:rsidRPr="009E593D">
        <w:t>, inform the out</w:t>
      </w:r>
      <w:r w:rsidR="00061429">
        <w:t>-</w:t>
      </w:r>
      <w:r w:rsidRPr="009E593D">
        <w:t>of</w:t>
      </w:r>
      <w:r w:rsidR="00061429">
        <w:t>-</w:t>
      </w:r>
      <w:r w:rsidRPr="009E593D">
        <w:t>hours service</w:t>
      </w:r>
      <w:r w:rsidR="00061429">
        <w:t>,</w:t>
      </w:r>
      <w:r w:rsidRPr="009E593D">
        <w:t xml:space="preserve"> who will deal with the situation and make the appropriate responses</w:t>
      </w:r>
      <w:r w:rsidR="000A57F9">
        <w:t>. T</w:t>
      </w:r>
      <w:r w:rsidRPr="009E593D">
        <w:t xml:space="preserve">hey will make all the decisions but may be in contact with you for further information regarding the </w:t>
      </w:r>
      <w:r w:rsidR="00061429">
        <w:t>service user</w:t>
      </w:r>
      <w:r w:rsidRPr="009E593D">
        <w:t>.</w:t>
      </w:r>
      <w:r w:rsidR="00061429">
        <w:t xml:space="preserve"> </w:t>
      </w:r>
      <w:r w:rsidRPr="009E593D">
        <w:t>At this point</w:t>
      </w:r>
      <w:r w:rsidR="008B080F">
        <w:t>,</w:t>
      </w:r>
      <w:r w:rsidRPr="009E593D">
        <w:t xml:space="preserve"> the duty cover may wish to involve the </w:t>
      </w:r>
      <w:r w:rsidR="000A57F9" w:rsidRPr="009E593D">
        <w:t xml:space="preserve">registered manager </w:t>
      </w:r>
      <w:r w:rsidR="008B080F">
        <w:t>so</w:t>
      </w:r>
      <w:r w:rsidRPr="009E593D">
        <w:t xml:space="preserve"> that they take the appropriate steps.</w:t>
      </w:r>
      <w:r w:rsidR="00061429">
        <w:t xml:space="preserve"> </w:t>
      </w:r>
      <w:r w:rsidRPr="009E593D">
        <w:t xml:space="preserve">If the </w:t>
      </w:r>
      <w:r w:rsidR="00061429">
        <w:t>service user</w:t>
      </w:r>
      <w:r w:rsidRPr="009E593D">
        <w:t xml:space="preserve"> is a </w:t>
      </w:r>
      <w:r w:rsidR="00961B21" w:rsidRPr="009E593D">
        <w:t>self-funder</w:t>
      </w:r>
      <w:r w:rsidRPr="009E593D">
        <w:t xml:space="preserve">, the responsibility lies with you to ascertain the whereabouts of the </w:t>
      </w:r>
      <w:r w:rsidR="00061429">
        <w:t>service user</w:t>
      </w:r>
      <w:r w:rsidRPr="009E593D">
        <w:t xml:space="preserve">, in which case, the </w:t>
      </w:r>
      <w:r w:rsidR="000A57F9">
        <w:t>M</w:t>
      </w:r>
      <w:r w:rsidRPr="009E593D">
        <w:t xml:space="preserve">issing </w:t>
      </w:r>
      <w:r w:rsidR="000A57F9">
        <w:t>P</w:t>
      </w:r>
      <w:r w:rsidRPr="009E593D">
        <w:t xml:space="preserve">ersons </w:t>
      </w:r>
      <w:r w:rsidR="000A57F9">
        <w:t>P</w:t>
      </w:r>
      <w:r w:rsidRPr="009E593D">
        <w:t>olicy comes into place.</w:t>
      </w:r>
    </w:p>
    <w:p w14:paraId="33AA864B" w14:textId="330ADD10" w:rsidR="009E593D" w:rsidRPr="009E593D" w:rsidRDefault="009E593D" w:rsidP="000A57F9">
      <w:pPr>
        <w:pStyle w:val="WPParagraph"/>
      </w:pPr>
      <w:r w:rsidRPr="009E593D">
        <w:rPr>
          <w:b/>
        </w:rPr>
        <w:t xml:space="preserve">Note: </w:t>
      </w:r>
      <w:r w:rsidRPr="009E593D">
        <w:t xml:space="preserve">The </w:t>
      </w:r>
      <w:r w:rsidR="000A57F9">
        <w:t>s</w:t>
      </w:r>
      <w:r w:rsidRPr="009E593D">
        <w:t>ocial service out</w:t>
      </w:r>
      <w:r w:rsidR="000A57F9">
        <w:t>-</w:t>
      </w:r>
      <w:r w:rsidRPr="009E593D">
        <w:t>of</w:t>
      </w:r>
      <w:r w:rsidR="000A57F9">
        <w:t>-</w:t>
      </w:r>
      <w:r w:rsidRPr="009E593D">
        <w:t>hours system is staffed by a team of qualified social workers, including mental health specialists.</w:t>
      </w:r>
      <w:r w:rsidR="00061429">
        <w:t xml:space="preserve"> </w:t>
      </w:r>
      <w:r w:rsidRPr="009E593D">
        <w:t>This team is also a very good source of advice for the out of hours duty cover.</w:t>
      </w:r>
      <w:r w:rsidR="00061429">
        <w:t xml:space="preserve"> </w:t>
      </w:r>
      <w:r w:rsidRPr="009E593D">
        <w:t xml:space="preserve">Should you report anything to this team, it is fully logged and a report is sent to the appropriate local office with the details pertinent to that </w:t>
      </w:r>
      <w:r w:rsidR="00061429">
        <w:t>service user</w:t>
      </w:r>
      <w:r w:rsidR="000A57F9">
        <w:t>,</w:t>
      </w:r>
      <w:r w:rsidRPr="009E593D">
        <w:t xml:space="preserve"> e.g. had a fall, admitted to hospital</w:t>
      </w:r>
      <w:r w:rsidR="000A57F9">
        <w:t>,</w:t>
      </w:r>
      <w:r w:rsidRPr="009E593D">
        <w:t xml:space="preserve"> etc.</w:t>
      </w:r>
      <w:r w:rsidR="00061429">
        <w:t xml:space="preserve"> </w:t>
      </w:r>
      <w:r w:rsidR="008B080F">
        <w:t>You must</w:t>
      </w:r>
      <w:r w:rsidRPr="009E593D">
        <w:t xml:space="preserve"> inform </w:t>
      </w:r>
      <w:r w:rsidR="008B080F">
        <w:t xml:space="preserve">the </w:t>
      </w:r>
      <w:r w:rsidRPr="009E593D">
        <w:t>social service duty team because they can stop visits that are planned for the next day</w:t>
      </w:r>
      <w:r w:rsidR="000A57F9">
        <w:t>. R</w:t>
      </w:r>
      <w:r w:rsidRPr="009E593D">
        <w:t xml:space="preserve">emember you may not be the only provider of service to that particular </w:t>
      </w:r>
      <w:r w:rsidR="00061429">
        <w:t>service user</w:t>
      </w:r>
      <w:r w:rsidRPr="009E593D">
        <w:t>.</w:t>
      </w:r>
    </w:p>
    <w:p w14:paraId="2FEEAED5" w14:textId="4555C1B1" w:rsidR="009E593D" w:rsidRPr="009E593D" w:rsidRDefault="009E593D" w:rsidP="000A57F9">
      <w:pPr>
        <w:pStyle w:val="WPParagraph"/>
      </w:pPr>
      <w:r w:rsidRPr="009E593D">
        <w:t>For staff, the message has to be got across that this is not a carer information line</w:t>
      </w:r>
      <w:r w:rsidR="000A57F9">
        <w:t>. T</w:t>
      </w:r>
      <w:r w:rsidRPr="009E593D">
        <w:t>hey have a responsibility to ensure they are equipped with all the relevant information to enable them to complete their work, and only where appropriate for advice or information that may need to be shared should they contact the out of hours duty cover.</w:t>
      </w:r>
      <w:r w:rsidR="00061429">
        <w:t xml:space="preserve"> </w:t>
      </w:r>
      <w:r w:rsidRPr="009E593D">
        <w:t>This document is intended as a guide and should not be viewed as a prescriptive remedy for all situations.</w:t>
      </w:r>
      <w:r w:rsidR="00061429">
        <w:t xml:space="preserve"> </w:t>
      </w:r>
      <w:r w:rsidRPr="009E593D">
        <w:t>Commonsense and a clear channel of support are what is required for a successful model of the out</w:t>
      </w:r>
      <w:r w:rsidR="000A57F9">
        <w:t>-</w:t>
      </w:r>
      <w:r w:rsidRPr="009E593D">
        <w:t>of</w:t>
      </w:r>
      <w:r w:rsidR="000A57F9">
        <w:t>-</w:t>
      </w:r>
      <w:r w:rsidRPr="009E593D">
        <w:t>hours duty cover service.</w:t>
      </w:r>
    </w:p>
    <w:p w14:paraId="7D10A64B" w14:textId="77777777" w:rsidR="0081691D" w:rsidRDefault="009E593D" w:rsidP="0081691D">
      <w:pPr>
        <w:pStyle w:val="WPParagraph"/>
        <w:ind w:left="720" w:hanging="720"/>
        <w:rPr>
          <w:b/>
          <w:bCs/>
        </w:rPr>
      </w:pPr>
      <w:r w:rsidRPr="000A57F9">
        <w:rPr>
          <w:b/>
          <w:bCs/>
        </w:rPr>
        <w:t>List</w:t>
      </w:r>
      <w:r w:rsidR="000A57F9" w:rsidRPr="000A57F9">
        <w:rPr>
          <w:b/>
          <w:bCs/>
        </w:rPr>
        <w:t xml:space="preserve"> helpful numbers relevant to your local area and local emergency </w:t>
      </w:r>
      <w:r w:rsidRPr="000A57F9">
        <w:rPr>
          <w:b/>
          <w:bCs/>
        </w:rPr>
        <w:t>services</w:t>
      </w:r>
      <w:r w:rsidR="000A57F9">
        <w:rPr>
          <w:b/>
          <w:bCs/>
        </w:rPr>
        <w:t>,</w:t>
      </w:r>
      <w:r w:rsidRPr="000A57F9">
        <w:rPr>
          <w:b/>
          <w:bCs/>
        </w:rPr>
        <w:t xml:space="preserve"> such as hospitals etc.</w:t>
      </w:r>
      <w:r w:rsidR="000A57F9">
        <w:rPr>
          <w:b/>
          <w:bCs/>
        </w:rPr>
        <w:t xml:space="preserve">, </w:t>
      </w:r>
      <w:r w:rsidR="008B080F">
        <w:rPr>
          <w:b/>
          <w:bCs/>
        </w:rPr>
        <w:t xml:space="preserve">These </w:t>
      </w:r>
      <w:r w:rsidR="000A57F9">
        <w:rPr>
          <w:b/>
          <w:bCs/>
        </w:rPr>
        <w:t>s</w:t>
      </w:r>
      <w:r w:rsidRPr="000A57F9">
        <w:rPr>
          <w:b/>
          <w:bCs/>
        </w:rPr>
        <w:t>hould be part of the out</w:t>
      </w:r>
      <w:r w:rsidR="000A57F9">
        <w:rPr>
          <w:b/>
          <w:bCs/>
        </w:rPr>
        <w:t>-</w:t>
      </w:r>
      <w:r w:rsidRPr="000A57F9">
        <w:rPr>
          <w:b/>
          <w:bCs/>
        </w:rPr>
        <w:t>of</w:t>
      </w:r>
      <w:r w:rsidR="000A57F9">
        <w:rPr>
          <w:b/>
          <w:bCs/>
        </w:rPr>
        <w:t>-</w:t>
      </w:r>
      <w:r w:rsidRPr="000A57F9">
        <w:rPr>
          <w:b/>
          <w:bCs/>
        </w:rPr>
        <w:t>hours information and updated regularly.</w:t>
      </w:r>
    </w:p>
    <w:p w14:paraId="7462BA9F" w14:textId="77777777" w:rsidR="0081691D" w:rsidRDefault="0081691D" w:rsidP="0081691D">
      <w:pPr>
        <w:pStyle w:val="WPParagraph"/>
        <w:ind w:left="720" w:hanging="720"/>
        <w:rPr>
          <w:b/>
          <w:bCs/>
        </w:rPr>
      </w:pPr>
    </w:p>
    <w:p w14:paraId="0BEA3801" w14:textId="2E4A8D04" w:rsidR="0081691D" w:rsidRDefault="00961B21" w:rsidP="0081691D">
      <w:pPr>
        <w:pStyle w:val="WPParagraph"/>
        <w:ind w:left="720" w:hanging="720"/>
        <w:rPr>
          <w:b/>
          <w:bCs/>
        </w:rPr>
      </w:pPr>
      <w:r w:rsidRPr="000A57F9">
        <w:rPr>
          <w:b/>
          <w:bCs/>
        </w:rPr>
        <w:t xml:space="preserve"> </w:t>
      </w:r>
      <w:bookmarkStart w:id="29" w:name="OutHoursEmergencyCallCoverInput1"/>
      <w:bookmarkEnd w:id="29"/>
      <w:r w:rsidRPr="000A57F9">
        <w:rPr>
          <w:b/>
          <w:bCs/>
        </w:rPr>
        <w:t>[</w:t>
      </w:r>
      <w:r w:rsidR="0081691D" w:rsidRPr="00BD4851">
        <w:t>Local Authority Complaints Manager (Adults)</w:t>
      </w:r>
      <w:r w:rsidR="0081691D">
        <w:t xml:space="preserve">:           </w:t>
      </w:r>
      <w:bookmarkStart w:id="30" w:name="_Hlk140236887"/>
      <w:r w:rsidR="0081691D">
        <w:t>Local Authority Designated Officer(LADO) Address:</w:t>
      </w:r>
      <w:r w:rsidR="0081691D">
        <w:rPr>
          <w:b/>
          <w:bCs/>
        </w:rPr>
        <w:t xml:space="preserve">Room 119, Town Hall Barking IG11 7LU. Tel: 02082272265, email: </w:t>
      </w:r>
      <w:hyperlink r:id="rId13" w:history="1">
        <w:r w:rsidR="0081691D" w:rsidRPr="00563814">
          <w:rPr>
            <w:rStyle w:val="Hyperlink"/>
            <w:b/>
            <w:bCs/>
          </w:rPr>
          <w:t>Lado@lbbd.gcsx.gov.uk</w:t>
        </w:r>
      </w:hyperlink>
      <w:bookmarkEnd w:id="30"/>
    </w:p>
    <w:p w14:paraId="33732660" w14:textId="77777777" w:rsidR="0081691D" w:rsidRDefault="0081691D" w:rsidP="0081691D">
      <w:pPr>
        <w:pStyle w:val="WPParagraph"/>
        <w:ind w:left="720" w:hanging="720"/>
        <w:rPr>
          <w:b/>
          <w:bCs/>
        </w:rPr>
      </w:pPr>
      <w:r>
        <w:rPr>
          <w:b/>
          <w:bCs/>
        </w:rPr>
        <w:lastRenderedPageBreak/>
        <w:t xml:space="preserve">           Local Police team Call 999 in an emergency or call 101 if your are worried</w:t>
      </w:r>
    </w:p>
    <w:p w14:paraId="609948A5" w14:textId="77777777" w:rsidR="0081691D" w:rsidRDefault="0081691D" w:rsidP="0081691D">
      <w:pPr>
        <w:pStyle w:val="WPParagraph"/>
        <w:ind w:left="720" w:hanging="720"/>
        <w:rPr>
          <w:b/>
          <w:bCs/>
        </w:rPr>
      </w:pPr>
      <w:r>
        <w:rPr>
          <w:b/>
          <w:bCs/>
        </w:rPr>
        <w:t xml:space="preserve">           Care Quality Commission (CQC). Tel: 03000616161.email:enquiries@cqc.org.uk</w:t>
      </w:r>
    </w:p>
    <w:p w14:paraId="4418CD46" w14:textId="77777777" w:rsidR="0081691D" w:rsidRDefault="0081691D" w:rsidP="0081691D">
      <w:pPr>
        <w:pStyle w:val="WPParagraph"/>
        <w:ind w:left="720" w:hanging="720"/>
        <w:rPr>
          <w:b/>
          <w:bCs/>
        </w:rPr>
      </w:pPr>
    </w:p>
    <w:p w14:paraId="7384D04F" w14:textId="77777777" w:rsidR="0081691D" w:rsidRPr="003047F5" w:rsidRDefault="0081691D" w:rsidP="0081691D">
      <w:pPr>
        <w:pStyle w:val="WPParagraph"/>
        <w:numPr>
          <w:ilvl w:val="0"/>
          <w:numId w:val="371"/>
        </w:numPr>
        <w:rPr>
          <w:b/>
          <w:bCs/>
        </w:rPr>
      </w:pPr>
      <w:r>
        <w:rPr>
          <w:b/>
          <w:bCs/>
        </w:rPr>
        <w:t xml:space="preserve">Worcestershire County Safeguarding Team </w:t>
      </w:r>
    </w:p>
    <w:p w14:paraId="493855E4" w14:textId="77777777" w:rsidR="0081691D" w:rsidRDefault="0081691D" w:rsidP="0081691D">
      <w:pPr>
        <w:pStyle w:val="WPParagraph"/>
        <w:ind w:left="720"/>
        <w:rPr>
          <w:b/>
          <w:bCs/>
        </w:rPr>
      </w:pPr>
      <w:r>
        <w:rPr>
          <w:b/>
          <w:bCs/>
        </w:rPr>
        <w:t xml:space="preserve">Address: </w:t>
      </w:r>
      <w:r>
        <w:t>WSAB Co-Ordinator, Worcestershire Safeguarding Adults Board, County Hall, Spetchley Road,</w:t>
      </w:r>
      <w:r>
        <w:br/>
        <w:t>Worcester , WR5 2NP</w:t>
      </w:r>
    </w:p>
    <w:p w14:paraId="1143FAF3" w14:textId="77777777" w:rsidR="0081691D" w:rsidRDefault="0081691D" w:rsidP="0081691D">
      <w:pPr>
        <w:pStyle w:val="WPParagraph"/>
        <w:ind w:left="720"/>
        <w:rPr>
          <w:b/>
          <w:bCs/>
        </w:rPr>
      </w:pPr>
      <w:r>
        <w:rPr>
          <w:b/>
          <w:bCs/>
        </w:rPr>
        <w:t xml:space="preserve">Email: </w:t>
      </w:r>
      <w:r>
        <w:t>safeguardingadultsbo@worcestershire.gov.uk</w:t>
      </w:r>
    </w:p>
    <w:p w14:paraId="77FEFE10" w14:textId="77777777" w:rsidR="0081691D" w:rsidRDefault="0081691D" w:rsidP="0081691D">
      <w:pPr>
        <w:pStyle w:val="WPParagraph"/>
        <w:ind w:left="360"/>
        <w:rPr>
          <w:rFonts w:ascii="Times New Roman" w:hAnsi="Times New Roman" w:cs="Times New Roman"/>
          <w:lang w:eastAsia="en-GB"/>
        </w:rPr>
      </w:pPr>
      <w:r>
        <w:rPr>
          <w:b/>
          <w:bCs/>
        </w:rPr>
        <w:t xml:space="preserve">     </w:t>
      </w:r>
      <w:r w:rsidRPr="003047F5">
        <w:rPr>
          <w:b/>
          <w:bCs/>
        </w:rPr>
        <w:t xml:space="preserve">Tel: </w:t>
      </w:r>
      <w:r w:rsidRPr="003047F5">
        <w:rPr>
          <w:rFonts w:ascii="Times New Roman" w:hAnsi="Times New Roman" w:cs="Times New Roman"/>
          <w:b/>
          <w:bCs/>
          <w:lang w:eastAsia="en-GB"/>
        </w:rPr>
        <w:t>01905 768053</w:t>
      </w:r>
      <w:r w:rsidRPr="003047F5">
        <w:rPr>
          <w:rFonts w:ascii="Times New Roman" w:hAnsi="Times New Roman" w:cs="Times New Roman"/>
          <w:lang w:eastAsia="en-GB"/>
        </w:rPr>
        <w:t xml:space="preserve"> </w:t>
      </w:r>
    </w:p>
    <w:p w14:paraId="0C659816" w14:textId="77777777" w:rsidR="0081691D" w:rsidRDefault="0081691D" w:rsidP="0081691D">
      <w:pPr>
        <w:pStyle w:val="WPParagraph"/>
        <w:ind w:left="360"/>
        <w:rPr>
          <w:rFonts w:asciiTheme="minorHAnsi" w:eastAsiaTheme="minorHAnsi" w:hAnsiTheme="minorHAnsi" w:cstheme="minorBidi"/>
          <w:b/>
          <w:bCs/>
          <w:noProof w:val="0"/>
          <w:sz w:val="22"/>
          <w:szCs w:val="22"/>
          <w:lang w:val="en-US" w:eastAsia="en-US"/>
        </w:rPr>
      </w:pPr>
      <w:r>
        <w:rPr>
          <w:b/>
          <w:bCs/>
        </w:rPr>
        <w:t xml:space="preserve">     Out of hours Team: </w:t>
      </w:r>
      <w:r w:rsidRPr="003047F5">
        <w:rPr>
          <w:rFonts w:asciiTheme="minorHAnsi" w:eastAsiaTheme="minorHAnsi" w:hAnsiTheme="minorHAnsi" w:cstheme="minorBidi"/>
          <w:b/>
          <w:bCs/>
          <w:noProof w:val="0"/>
          <w:sz w:val="22"/>
          <w:szCs w:val="22"/>
          <w:lang w:val="en-US" w:eastAsia="en-US"/>
        </w:rPr>
        <w:t>01905 768020</w:t>
      </w:r>
    </w:p>
    <w:p w14:paraId="3088499A" w14:textId="77777777" w:rsidR="0081691D" w:rsidRDefault="0081691D" w:rsidP="0081691D">
      <w:pPr>
        <w:pStyle w:val="WPParagraph"/>
        <w:ind w:left="360"/>
        <w:rPr>
          <w:rFonts w:asciiTheme="minorHAnsi" w:eastAsiaTheme="minorHAnsi" w:hAnsiTheme="minorHAnsi" w:cstheme="minorBidi"/>
          <w:b/>
          <w:bCs/>
          <w:noProof w:val="0"/>
          <w:sz w:val="22"/>
          <w:szCs w:val="22"/>
          <w:lang w:val="en-US" w:eastAsia="en-US"/>
        </w:rPr>
      </w:pPr>
    </w:p>
    <w:p w14:paraId="777C68F7" w14:textId="77777777" w:rsidR="0081691D" w:rsidRDefault="0081691D" w:rsidP="0081691D">
      <w:pPr>
        <w:pStyle w:val="WPParagraph"/>
        <w:numPr>
          <w:ilvl w:val="0"/>
          <w:numId w:val="371"/>
        </w:numPr>
        <w:rPr>
          <w:b/>
          <w:bCs/>
        </w:rPr>
      </w:pPr>
      <w:r>
        <w:rPr>
          <w:b/>
          <w:bCs/>
        </w:rPr>
        <w:t>London Borough of Havering Safeguarding Team</w:t>
      </w:r>
    </w:p>
    <w:p w14:paraId="7AD3CBA1" w14:textId="77777777" w:rsidR="0081691D" w:rsidRDefault="0081691D" w:rsidP="0081691D">
      <w:pPr>
        <w:pStyle w:val="WPParagraph"/>
        <w:ind w:left="360"/>
        <w:rPr>
          <w:rFonts w:ascii="Times New Roman" w:hAnsi="Times New Roman" w:cs="Times New Roman"/>
          <w:lang w:eastAsia="en-GB"/>
        </w:rPr>
      </w:pPr>
      <w:r>
        <w:rPr>
          <w:b/>
          <w:bCs/>
        </w:rPr>
        <w:t xml:space="preserve">      Address: </w:t>
      </w:r>
      <w:r w:rsidRPr="00C37E99">
        <w:rPr>
          <w:rFonts w:ascii="Times New Roman" w:hAnsi="Times New Roman" w:cs="Times New Roman"/>
          <w:lang w:eastAsia="en-GB"/>
        </w:rPr>
        <w:t>London Borough of Havering</w:t>
      </w:r>
      <w:r>
        <w:rPr>
          <w:rFonts w:ascii="Times New Roman" w:hAnsi="Times New Roman" w:cs="Times New Roman"/>
          <w:lang w:eastAsia="en-GB"/>
        </w:rPr>
        <w:t xml:space="preserve">, </w:t>
      </w:r>
      <w:r w:rsidRPr="00C37E99">
        <w:rPr>
          <w:rFonts w:ascii="Times New Roman" w:hAnsi="Times New Roman" w:cs="Times New Roman"/>
          <w:lang w:eastAsia="en-GB"/>
        </w:rPr>
        <w:t>Town Hall</w:t>
      </w:r>
    </w:p>
    <w:p w14:paraId="2A37E217" w14:textId="77777777" w:rsidR="0081691D" w:rsidRDefault="0081691D" w:rsidP="0081691D">
      <w:pPr>
        <w:pStyle w:val="WPParagraph"/>
        <w:ind w:left="360"/>
        <w:rPr>
          <w:b/>
          <w:bCs/>
        </w:rPr>
      </w:pPr>
      <w:r>
        <w:rPr>
          <w:rFonts w:ascii="Times New Roman" w:hAnsi="Times New Roman" w:cs="Times New Roman"/>
          <w:lang w:eastAsia="en-GB"/>
        </w:rPr>
        <w:t xml:space="preserve">       </w:t>
      </w:r>
      <w:r w:rsidRPr="00C37E99">
        <w:rPr>
          <w:rFonts w:ascii="Times New Roman" w:hAnsi="Times New Roman" w:cs="Times New Roman"/>
          <w:lang w:eastAsia="en-GB"/>
        </w:rPr>
        <w:t>Main Road</w:t>
      </w:r>
      <w:r>
        <w:rPr>
          <w:rFonts w:ascii="Times New Roman" w:hAnsi="Times New Roman" w:cs="Times New Roman"/>
          <w:lang w:eastAsia="en-GB"/>
        </w:rPr>
        <w:t>, Romford. RM1 3BB</w:t>
      </w:r>
    </w:p>
    <w:p w14:paraId="5F48D01D" w14:textId="1B50DF17" w:rsidR="004D56A3" w:rsidRPr="000A57F9" w:rsidRDefault="0081691D" w:rsidP="0081691D">
      <w:pPr>
        <w:pStyle w:val="WPParagraph"/>
        <w:ind w:left="720" w:hanging="720"/>
        <w:rPr>
          <w:b/>
          <w:bCs/>
        </w:rPr>
      </w:pPr>
      <w:r w:rsidRPr="00E55F39">
        <w:rPr>
          <w:b/>
          <w:bCs/>
        </w:rPr>
        <w:t>Tel</w:t>
      </w:r>
      <w:r>
        <w:t>: 01708 433 550</w:t>
      </w:r>
      <w:r>
        <w:rPr>
          <w:b/>
          <w:bCs/>
        </w:rPr>
        <w:t>.</w:t>
      </w:r>
      <w:r w:rsidR="00961B21" w:rsidRPr="000A57F9">
        <w:rPr>
          <w:b/>
          <w:bCs/>
        </w:rPr>
        <w:t>]</w:t>
      </w:r>
    </w:p>
    <w:p w14:paraId="069DFEA1" w14:textId="41FF7CDC" w:rsidR="00061429" w:rsidRDefault="000D4A04" w:rsidP="000A57F9">
      <w:pPr>
        <w:pStyle w:val="WPHeading"/>
      </w:pPr>
      <w:bookmarkStart w:id="31" w:name="_Hlk527965528"/>
      <w:bookmarkStart w:id="32" w:name="_Hlk527548380"/>
      <w:r>
        <w:br/>
      </w:r>
      <w:r w:rsidR="00B14A79" w:rsidRPr="002E7BED">
        <w:t>Related Policies</w:t>
      </w:r>
    </w:p>
    <w:p w14:paraId="6FBDFFCA" w14:textId="4D992144" w:rsidR="009E593D" w:rsidRPr="009E593D" w:rsidRDefault="009E593D" w:rsidP="000A57F9">
      <w:pPr>
        <w:pStyle w:val="WPParagraph"/>
      </w:pPr>
      <w:r w:rsidRPr="009E593D">
        <w:t>Accidents, Incidents and Emergencies Reporting (RIDDOR)</w:t>
      </w:r>
    </w:p>
    <w:p w14:paraId="26B5093F" w14:textId="77777777" w:rsidR="009E593D" w:rsidRPr="009E593D" w:rsidRDefault="009E593D" w:rsidP="000A57F9">
      <w:pPr>
        <w:pStyle w:val="WPParagraph"/>
      </w:pPr>
      <w:r w:rsidRPr="009E593D">
        <w:t>Business Contingency and Emergency Planning</w:t>
      </w:r>
    </w:p>
    <w:p w14:paraId="07D4D55A" w14:textId="25B8A7D3" w:rsidR="009E593D" w:rsidRPr="009E593D" w:rsidRDefault="009E593D" w:rsidP="003F206F">
      <w:pPr>
        <w:spacing w:after="200"/>
        <w:jc w:val="both"/>
        <w:rPr>
          <w:rFonts w:ascii="Arial" w:eastAsia="Times New Roman" w:hAnsi="Arial" w:cs="Times New Roman"/>
          <w:sz w:val="24"/>
          <w:szCs w:val="24"/>
          <w:lang w:val="en-GB"/>
        </w:rPr>
      </w:pPr>
      <w:r w:rsidRPr="009E593D">
        <w:rPr>
          <w:rFonts w:ascii="Arial" w:eastAsia="Times New Roman" w:hAnsi="Arial" w:cs="Times New Roman"/>
          <w:sz w:val="24"/>
          <w:szCs w:val="24"/>
          <w:lang w:val="en-GB"/>
        </w:rPr>
        <w:t>Notifications</w:t>
      </w:r>
    </w:p>
    <w:bookmarkEnd w:id="31"/>
    <w:p w14:paraId="49664DF7" w14:textId="0165D659" w:rsidR="00061429" w:rsidRDefault="000D4A04" w:rsidP="000A57F9">
      <w:pPr>
        <w:pStyle w:val="WPHeading"/>
      </w:pPr>
      <w:r>
        <w:br/>
      </w:r>
      <w:r w:rsidR="002A1DEB" w:rsidRPr="002E7BED">
        <w:t xml:space="preserve">Related </w:t>
      </w:r>
      <w:r w:rsidR="002A1DEB">
        <w:t>Guidance</w:t>
      </w:r>
      <w:bookmarkEnd w:id="32"/>
    </w:p>
    <w:p w14:paraId="4092CAA8" w14:textId="77777777" w:rsidR="004C0949" w:rsidRDefault="00FF474F" w:rsidP="000A57F9">
      <w:pPr>
        <w:pStyle w:val="WPParagraph"/>
      </w:pPr>
      <w:r w:rsidRPr="00033139">
        <w:t>CQC Guidance</w:t>
      </w:r>
      <w:r w:rsidR="00961B21" w:rsidRPr="00033139">
        <w:t xml:space="preserve"> on </w:t>
      </w:r>
      <w:r w:rsidR="000A57F9">
        <w:t>S</w:t>
      </w:r>
      <w:r w:rsidR="00961B21" w:rsidRPr="00033139">
        <w:t>tandards</w:t>
      </w:r>
      <w:r w:rsidR="000A57F9">
        <w:t>:</w:t>
      </w:r>
    </w:p>
    <w:p w14:paraId="5D69A269" w14:textId="2056E4C3" w:rsidR="00961B21" w:rsidRPr="00961B21" w:rsidRDefault="00000000" w:rsidP="000A57F9">
      <w:pPr>
        <w:pStyle w:val="WPParagraph"/>
        <w:rPr>
          <w:color w:val="FF0000"/>
        </w:rPr>
      </w:pPr>
      <w:hyperlink r:id="rId14" w:history="1">
        <w:r w:rsidR="00961B21" w:rsidRPr="00961B21">
          <w:rPr>
            <w:rStyle w:val="Hyperlink"/>
          </w:rPr>
          <w:t>https://www.cqc.org.uk/guidance-providers/adult-social-care</w:t>
        </w:r>
      </w:hyperlink>
      <w:r w:rsidR="00961B21" w:rsidRPr="00961B21">
        <w:rPr>
          <w:color w:val="FF0000"/>
        </w:rPr>
        <w:t xml:space="preserve"> </w:t>
      </w:r>
    </w:p>
    <w:p w14:paraId="5530812A" w14:textId="77777777" w:rsidR="004C0949" w:rsidRDefault="000A57F9" w:rsidP="000A57F9">
      <w:pPr>
        <w:pStyle w:val="WPParagraph"/>
      </w:pPr>
      <w:r>
        <w:t xml:space="preserve">CQC </w:t>
      </w:r>
      <w:r w:rsidR="00961B21" w:rsidRPr="00033139">
        <w:t>Regulation 12 Safe Care and Treatment</w:t>
      </w:r>
      <w:r>
        <w:t>:</w:t>
      </w:r>
    </w:p>
    <w:p w14:paraId="2EDFDE8D" w14:textId="29549678" w:rsidR="00961B21" w:rsidRPr="00FF474F" w:rsidRDefault="00000000" w:rsidP="000A57F9">
      <w:pPr>
        <w:pStyle w:val="WPParagraph"/>
        <w:rPr>
          <w:b/>
          <w:color w:val="FF0000"/>
        </w:rPr>
      </w:pPr>
      <w:hyperlink r:id="rId15" w:history="1">
        <w:r w:rsidR="004C0949" w:rsidRPr="00AE0746">
          <w:rPr>
            <w:rStyle w:val="Hyperlink"/>
          </w:rPr>
          <w:t>https://www.cqc.org.uk/guidance-providers/regulations-enforcement/regulation-12-safe-care-treatment</w:t>
        </w:r>
      </w:hyperlink>
      <w:r w:rsidR="00961B21">
        <w:rPr>
          <w:b/>
          <w:color w:val="FF0000"/>
        </w:rPr>
        <w:t xml:space="preserve"> </w:t>
      </w:r>
    </w:p>
    <w:p w14:paraId="60E1C00E" w14:textId="1C1F65A9" w:rsidR="00961B21" w:rsidRPr="00080E79" w:rsidRDefault="00080E79" w:rsidP="00080E79">
      <w:pPr>
        <w:pStyle w:val="WPHeading"/>
      </w:pPr>
      <w:r>
        <w:br/>
      </w:r>
      <w:r w:rsidR="00961B21" w:rsidRPr="00080E79">
        <w:t>Training Statement</w:t>
      </w:r>
    </w:p>
    <w:p w14:paraId="1BBC6077" w14:textId="0A9E6A77" w:rsidR="000A57F9" w:rsidRDefault="000A57F9" w:rsidP="000A57F9">
      <w:pPr>
        <w:pStyle w:val="Paragraph"/>
        <w:jc w:val="left"/>
        <w:rPr>
          <w:rFonts w:eastAsia="HGGothicM"/>
        </w:rPr>
      </w:pPr>
      <w:bookmarkStart w:id="33" w:name="_Hlk529282654"/>
      <w:bookmarkStart w:id="34" w:name="_Hlk53512270"/>
      <w:bookmarkStart w:id="35" w:name="_Hlk527038464"/>
      <w:bookmarkStart w:id="36"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33"/>
      <w:bookmarkEnd w:id="34"/>
    </w:p>
    <w:p w14:paraId="5C46A81E" w14:textId="77777777" w:rsidR="0081691D" w:rsidRDefault="0081691D" w:rsidP="000A57F9">
      <w:pPr>
        <w:pStyle w:val="Paragraph"/>
        <w:jc w:val="left"/>
        <w:rPr>
          <w:rFonts w:eastAsia="HGGothicM"/>
          <w:b/>
        </w:rPr>
      </w:pPr>
    </w:p>
    <w:p w14:paraId="12041D64" w14:textId="4826AA8D" w:rsidR="00547CA7" w:rsidRDefault="00C95748" w:rsidP="00547CA7">
      <w:pPr>
        <w:pStyle w:val="WPParagraph"/>
      </w:pPr>
      <w:r>
        <w:t>Date Reviewed: May 2023</w:t>
      </w:r>
    </w:p>
    <w:p w14:paraId="6B04298F" w14:textId="77777777" w:rsidR="004436D6" w:rsidRDefault="00547CA7" w:rsidP="004436D6">
      <w:pPr>
        <w:pStyle w:val="WPParagraph"/>
      </w:pPr>
      <w:r>
        <w:t xml:space="preserve">Person responsible for updating this policy: </w:t>
      </w:r>
      <w:r w:rsidR="004436D6">
        <w:rPr>
          <w:b/>
          <w:bCs/>
        </w:rPr>
        <w:t>IFEYINWA ODOEMENAM</w:t>
      </w:r>
    </w:p>
    <w:p w14:paraId="42E84F35" w14:textId="19BB5028" w:rsidR="00547CA7" w:rsidRDefault="00547CA7" w:rsidP="00547CA7">
      <w:pPr>
        <w:pStyle w:val="WPParagraph"/>
      </w:pPr>
    </w:p>
    <w:p w14:paraId="70547426" w14:textId="06E63EC0" w:rsidR="00547CA7" w:rsidRPr="00547CA7" w:rsidRDefault="00C95748" w:rsidP="00547CA7">
      <w:pPr>
        <w:pStyle w:val="WPParagraph"/>
      </w:pPr>
      <w:r>
        <w:t>Next Review Date: May 2024</w:t>
      </w:r>
    </w:p>
    <w:p w14:paraId="4F145E06" w14:textId="77777777" w:rsidR="00547CA7" w:rsidRDefault="00547CA7" w:rsidP="000A57F9">
      <w:pPr>
        <w:pStyle w:val="Paragraph"/>
        <w:jc w:val="left"/>
        <w:rPr>
          <w:rFonts w:eastAsia="HGGothicM"/>
          <w:b/>
        </w:rPr>
      </w:pPr>
    </w:p>
    <w:bookmarkEnd w:id="35"/>
    <w:bookmarkEnd w:id="36"/>
    <w:p w14:paraId="5E42BC60" w14:textId="4BAF7CD9" w:rsidR="00980D78" w:rsidRPr="000A57F9" w:rsidRDefault="00980D78" w:rsidP="000A57F9">
      <w:pPr>
        <w:pStyle w:val="Paragraph"/>
        <w:jc w:val="left"/>
        <w:rPr>
          <w:rFonts w:eastAsia="HGGothicM"/>
          <w:b/>
        </w:rPr>
      </w:pPr>
    </w:p>
    <w:sectPr w:rsidR="00980D78" w:rsidRPr="000A57F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1CBE" w14:textId="77777777" w:rsidR="00B736A3" w:rsidRDefault="00B736A3" w:rsidP="00815DED">
      <w:pPr>
        <w:spacing w:after="0" w:line="240" w:lineRule="auto"/>
      </w:pPr>
      <w:r>
        <w:separator/>
      </w:r>
    </w:p>
  </w:endnote>
  <w:endnote w:type="continuationSeparator" w:id="0">
    <w:p w14:paraId="755A0F0B" w14:textId="77777777" w:rsidR="00B736A3" w:rsidRDefault="00B736A3"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711B" w14:textId="77777777" w:rsidR="00B64F14" w:rsidRDefault="00B64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3B98" w14:textId="77777777" w:rsidR="00B64F14" w:rsidRDefault="00B64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159F" w14:textId="77777777" w:rsidR="00B64F14" w:rsidRDefault="00B6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DA85" w14:textId="77777777" w:rsidR="00B736A3" w:rsidRDefault="00B736A3" w:rsidP="00815DED">
      <w:pPr>
        <w:spacing w:after="0" w:line="240" w:lineRule="auto"/>
      </w:pPr>
      <w:r>
        <w:separator/>
      </w:r>
    </w:p>
  </w:footnote>
  <w:footnote w:type="continuationSeparator" w:id="0">
    <w:p w14:paraId="364E8D75" w14:textId="77777777" w:rsidR="00B736A3" w:rsidRDefault="00B736A3"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B5B8" w14:textId="77777777" w:rsidR="00B64F14" w:rsidRDefault="00B64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92DB" w14:textId="7828FC6F" w:rsidR="00B64F14" w:rsidRDefault="00B64F14" w:rsidP="00B1660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9974" w14:textId="77777777" w:rsidR="00B64F14" w:rsidRDefault="00B64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5556A"/>
    <w:multiLevelType w:val="multilevel"/>
    <w:tmpl w:val="08B0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A38B1"/>
    <w:multiLevelType w:val="multilevel"/>
    <w:tmpl w:val="4C7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A338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0"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06B876E0"/>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6DF42C8"/>
    <w:multiLevelType w:val="hybridMultilevel"/>
    <w:tmpl w:val="5E58B6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381DC9"/>
    <w:multiLevelType w:val="hybridMultilevel"/>
    <w:tmpl w:val="C31EC77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5" w15:restartNumberingAfterBreak="0">
    <w:nsid w:val="09180C27"/>
    <w:multiLevelType w:val="hybridMultilevel"/>
    <w:tmpl w:val="D23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571F01"/>
    <w:multiLevelType w:val="hybridMultilevel"/>
    <w:tmpl w:val="D5D299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D9360EB"/>
    <w:multiLevelType w:val="hybridMultilevel"/>
    <w:tmpl w:val="B8E2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2C11FD1"/>
    <w:multiLevelType w:val="hybridMultilevel"/>
    <w:tmpl w:val="A178F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3E85952"/>
    <w:multiLevelType w:val="hybridMultilevel"/>
    <w:tmpl w:val="E8F2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4B4604D"/>
    <w:multiLevelType w:val="hybridMultilevel"/>
    <w:tmpl w:val="84BECB6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6"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B2D31E1"/>
    <w:multiLevelType w:val="hybridMultilevel"/>
    <w:tmpl w:val="8F82F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BDB5A0F"/>
    <w:multiLevelType w:val="hybridMultilevel"/>
    <w:tmpl w:val="764A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E1F35FB"/>
    <w:multiLevelType w:val="hybridMultilevel"/>
    <w:tmpl w:val="03DA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E9562DB"/>
    <w:multiLevelType w:val="multilevel"/>
    <w:tmpl w:val="4EF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04D5030"/>
    <w:multiLevelType w:val="hybridMultilevel"/>
    <w:tmpl w:val="1A08E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21E06E7"/>
    <w:multiLevelType w:val="hybridMultilevel"/>
    <w:tmpl w:val="E7461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24FF094B"/>
    <w:multiLevelType w:val="hybridMultilevel"/>
    <w:tmpl w:val="4AB4325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585135E"/>
    <w:multiLevelType w:val="hybridMultilevel"/>
    <w:tmpl w:val="62B41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7"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B1E63F3"/>
    <w:multiLevelType w:val="hybridMultilevel"/>
    <w:tmpl w:val="6CFA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E9305DC"/>
    <w:multiLevelType w:val="hybridMultilevel"/>
    <w:tmpl w:val="CDB65F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2F10390E"/>
    <w:multiLevelType w:val="hybridMultilevel"/>
    <w:tmpl w:val="3342B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30C23441"/>
    <w:multiLevelType w:val="hybridMultilevel"/>
    <w:tmpl w:val="98209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2C57B67"/>
    <w:multiLevelType w:val="hybridMultilevel"/>
    <w:tmpl w:val="B81CBE3E"/>
    <w:lvl w:ilvl="0" w:tplc="E62A5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2CC777E"/>
    <w:multiLevelType w:val="hybridMultilevel"/>
    <w:tmpl w:val="F7B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2"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82"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DA52E19"/>
    <w:multiLevelType w:val="hybridMultilevel"/>
    <w:tmpl w:val="D690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3F0138C2"/>
    <w:multiLevelType w:val="hybridMultilevel"/>
    <w:tmpl w:val="767C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267C88"/>
    <w:multiLevelType w:val="hybridMultilevel"/>
    <w:tmpl w:val="8C2E3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42A162E9"/>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45F63F27"/>
    <w:multiLevelType w:val="hybridMultilevel"/>
    <w:tmpl w:val="DA5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47420252"/>
    <w:multiLevelType w:val="hybridMultilevel"/>
    <w:tmpl w:val="40DED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96978E0"/>
    <w:multiLevelType w:val="hybridMultilevel"/>
    <w:tmpl w:val="9E92F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1"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2"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5"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C8F51B2"/>
    <w:multiLevelType w:val="hybridMultilevel"/>
    <w:tmpl w:val="A792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3"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4F63411F"/>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9"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505629BA"/>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2B662F7"/>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9"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48712A4"/>
    <w:multiLevelType w:val="hybridMultilevel"/>
    <w:tmpl w:val="8982A1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54C5487C"/>
    <w:multiLevelType w:val="hybridMultilevel"/>
    <w:tmpl w:val="67F6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55D9348C"/>
    <w:multiLevelType w:val="hybridMultilevel"/>
    <w:tmpl w:val="545E0DC4"/>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7"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49" w15:restartNumberingAfterBreak="0">
    <w:nsid w:val="57313020"/>
    <w:multiLevelType w:val="hybridMultilevel"/>
    <w:tmpl w:val="0A48B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2"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7" w15:restartNumberingAfterBreak="0">
    <w:nsid w:val="593176ED"/>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9747D5B"/>
    <w:multiLevelType w:val="multilevel"/>
    <w:tmpl w:val="B47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9FA1A91"/>
    <w:multiLevelType w:val="hybridMultilevel"/>
    <w:tmpl w:val="CC00C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4"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B6C7ADF"/>
    <w:multiLevelType w:val="hybridMultilevel"/>
    <w:tmpl w:val="FFBEC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3" w15:restartNumberingAfterBreak="0">
    <w:nsid w:val="5C3D5CFD"/>
    <w:multiLevelType w:val="hybridMultilevel"/>
    <w:tmpl w:val="655E3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EC14EE3"/>
    <w:multiLevelType w:val="hybridMultilevel"/>
    <w:tmpl w:val="1C0C5D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EDC5E68"/>
    <w:multiLevelType w:val="hybridMultilevel"/>
    <w:tmpl w:val="EA6A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3"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2A75B7C"/>
    <w:multiLevelType w:val="hybridMultilevel"/>
    <w:tmpl w:val="F9D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64A152FE"/>
    <w:multiLevelType w:val="hybridMultilevel"/>
    <w:tmpl w:val="B4D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5"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7"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2"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6853134A"/>
    <w:multiLevelType w:val="hybridMultilevel"/>
    <w:tmpl w:val="7E0029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9"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9412262"/>
    <w:multiLevelType w:val="hybridMultilevel"/>
    <w:tmpl w:val="723A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95244E2"/>
    <w:multiLevelType w:val="hybridMultilevel"/>
    <w:tmpl w:val="A93E35A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4"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5" w15:restartNumberingAfterBreak="0">
    <w:nsid w:val="696D35C7"/>
    <w:multiLevelType w:val="hybridMultilevel"/>
    <w:tmpl w:val="8008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9"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6B2A7F2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323" w15:restartNumberingAfterBreak="0">
    <w:nsid w:val="6BE74E2B"/>
    <w:multiLevelType w:val="hybridMultilevel"/>
    <w:tmpl w:val="7EB4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327" w15:restartNumberingAfterBreak="0">
    <w:nsid w:val="6C8A2845"/>
    <w:multiLevelType w:val="hybridMultilevel"/>
    <w:tmpl w:val="4496AAD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8"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9" w15:restartNumberingAfterBreak="0">
    <w:nsid w:val="6D261081"/>
    <w:multiLevelType w:val="hybridMultilevel"/>
    <w:tmpl w:val="CF3A8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6F4873A8"/>
    <w:multiLevelType w:val="hybridMultilevel"/>
    <w:tmpl w:val="689213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1"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5" w15:restartNumberingAfterBreak="0">
    <w:nsid w:val="7132572A"/>
    <w:multiLevelType w:val="multilevel"/>
    <w:tmpl w:val="69F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74860586"/>
    <w:multiLevelType w:val="hybridMultilevel"/>
    <w:tmpl w:val="FBE65D2A"/>
    <w:lvl w:ilvl="0" w:tplc="02F03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75882787"/>
    <w:multiLevelType w:val="hybridMultilevel"/>
    <w:tmpl w:val="1CF4F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76AF7255"/>
    <w:multiLevelType w:val="hybridMultilevel"/>
    <w:tmpl w:val="E60CD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361"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AA2616A"/>
    <w:multiLevelType w:val="hybridMultilevel"/>
    <w:tmpl w:val="E1D8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6"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7CA637B8"/>
    <w:multiLevelType w:val="hybridMultilevel"/>
    <w:tmpl w:val="9736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473746">
    <w:abstractNumId w:val="63"/>
  </w:num>
  <w:num w:numId="2" w16cid:durableId="1736467117">
    <w:abstractNumId w:val="354"/>
  </w:num>
  <w:num w:numId="3" w16cid:durableId="673265847">
    <w:abstractNumId w:val="332"/>
  </w:num>
  <w:num w:numId="4" w16cid:durableId="375085872">
    <w:abstractNumId w:val="263"/>
  </w:num>
  <w:num w:numId="5" w16cid:durableId="99836416">
    <w:abstractNumId w:val="285"/>
  </w:num>
  <w:num w:numId="6" w16cid:durableId="62334203">
    <w:abstractNumId w:val="222"/>
  </w:num>
  <w:num w:numId="7" w16cid:durableId="839319853">
    <w:abstractNumId w:val="324"/>
  </w:num>
  <w:num w:numId="8" w16cid:durableId="1880320647">
    <w:abstractNumId w:val="294"/>
  </w:num>
  <w:num w:numId="9" w16cid:durableId="1240362629">
    <w:abstractNumId w:val="12"/>
  </w:num>
  <w:num w:numId="10" w16cid:durableId="1473594978">
    <w:abstractNumId w:val="43"/>
  </w:num>
  <w:num w:numId="11" w16cid:durableId="977535980">
    <w:abstractNumId w:val="303"/>
  </w:num>
  <w:num w:numId="12" w16cid:durableId="342829219">
    <w:abstractNumId w:val="366"/>
  </w:num>
  <w:num w:numId="13" w16cid:durableId="1828863891">
    <w:abstractNumId w:val="188"/>
  </w:num>
  <w:num w:numId="14" w16cid:durableId="1430270210">
    <w:abstractNumId w:val="350"/>
  </w:num>
  <w:num w:numId="15" w16cid:durableId="592782363">
    <w:abstractNumId w:val="277"/>
  </w:num>
  <w:num w:numId="16" w16cid:durableId="858927378">
    <w:abstractNumId w:val="239"/>
  </w:num>
  <w:num w:numId="17" w16cid:durableId="2066951337">
    <w:abstractNumId w:val="157"/>
  </w:num>
  <w:num w:numId="18" w16cid:durableId="2107190794">
    <w:abstractNumId w:val="271"/>
  </w:num>
  <w:num w:numId="19" w16cid:durableId="627785116">
    <w:abstractNumId w:val="165"/>
  </w:num>
  <w:num w:numId="20" w16cid:durableId="1829248566">
    <w:abstractNumId w:val="30"/>
  </w:num>
  <w:num w:numId="21" w16cid:durableId="688875508">
    <w:abstractNumId w:val="22"/>
  </w:num>
  <w:num w:numId="22" w16cid:durableId="1257908616">
    <w:abstractNumId w:val="368"/>
  </w:num>
  <w:num w:numId="23" w16cid:durableId="1250190522">
    <w:abstractNumId w:val="98"/>
  </w:num>
  <w:num w:numId="24" w16cid:durableId="802620185">
    <w:abstractNumId w:val="198"/>
  </w:num>
  <w:num w:numId="25" w16cid:durableId="231814295">
    <w:abstractNumId w:val="191"/>
  </w:num>
  <w:num w:numId="26" w16cid:durableId="1034422398">
    <w:abstractNumId w:val="58"/>
  </w:num>
  <w:num w:numId="27" w16cid:durableId="1738504508">
    <w:abstractNumId w:val="255"/>
  </w:num>
  <w:num w:numId="28" w16cid:durableId="467868217">
    <w:abstractNumId w:val="195"/>
  </w:num>
  <w:num w:numId="29" w16cid:durableId="415787216">
    <w:abstractNumId w:val="260"/>
  </w:num>
  <w:num w:numId="30" w16cid:durableId="1485974968">
    <w:abstractNumId w:val="90"/>
  </w:num>
  <w:num w:numId="31" w16cid:durableId="239682453">
    <w:abstractNumId w:val="36"/>
  </w:num>
  <w:num w:numId="32" w16cid:durableId="2095592815">
    <w:abstractNumId w:val="24"/>
  </w:num>
  <w:num w:numId="33" w16cid:durableId="1471359723">
    <w:abstractNumId w:val="238"/>
  </w:num>
  <w:num w:numId="34" w16cid:durableId="523322777">
    <w:abstractNumId w:val="211"/>
  </w:num>
  <w:num w:numId="35" w16cid:durableId="2107770149">
    <w:abstractNumId w:val="250"/>
  </w:num>
  <w:num w:numId="36" w16cid:durableId="856843540">
    <w:abstractNumId w:val="69"/>
  </w:num>
  <w:num w:numId="37" w16cid:durableId="560019039">
    <w:abstractNumId w:val="304"/>
  </w:num>
  <w:num w:numId="38" w16cid:durableId="540750022">
    <w:abstractNumId w:val="169"/>
  </w:num>
  <w:num w:numId="39" w16cid:durableId="1777406736">
    <w:abstractNumId w:val="44"/>
  </w:num>
  <w:num w:numId="40" w16cid:durableId="1814986736">
    <w:abstractNumId w:val="362"/>
  </w:num>
  <w:num w:numId="41" w16cid:durableId="1532455989">
    <w:abstractNumId w:val="166"/>
  </w:num>
  <w:num w:numId="42" w16cid:durableId="1990010255">
    <w:abstractNumId w:val="74"/>
  </w:num>
  <w:num w:numId="43" w16cid:durableId="153840432">
    <w:abstractNumId w:val="345"/>
  </w:num>
  <w:num w:numId="44" w16cid:durableId="1324552014">
    <w:abstractNumId w:val="21"/>
  </w:num>
  <w:num w:numId="45" w16cid:durableId="60108099">
    <w:abstractNumId w:val="40"/>
  </w:num>
  <w:num w:numId="46" w16cid:durableId="1879389639">
    <w:abstractNumId w:val="106"/>
  </w:num>
  <w:num w:numId="47" w16cid:durableId="126894086">
    <w:abstractNumId w:val="343"/>
  </w:num>
  <w:num w:numId="48" w16cid:durableId="202254962">
    <w:abstractNumId w:val="39"/>
  </w:num>
  <w:num w:numId="49" w16cid:durableId="1673489896">
    <w:abstractNumId w:val="262"/>
  </w:num>
  <w:num w:numId="50" w16cid:durableId="19938963">
    <w:abstractNumId w:val="108"/>
  </w:num>
  <w:num w:numId="51" w16cid:durableId="676350304">
    <w:abstractNumId w:val="110"/>
  </w:num>
  <w:num w:numId="52" w16cid:durableId="650717101">
    <w:abstractNumId w:val="135"/>
  </w:num>
  <w:num w:numId="53" w16cid:durableId="1402483472">
    <w:abstractNumId w:val="93"/>
  </w:num>
  <w:num w:numId="54" w16cid:durableId="244654737">
    <w:abstractNumId w:val="31"/>
  </w:num>
  <w:num w:numId="55" w16cid:durableId="1065375976">
    <w:abstractNumId w:val="23"/>
  </w:num>
  <w:num w:numId="56" w16cid:durableId="2022927976">
    <w:abstractNumId w:val="52"/>
  </w:num>
  <w:num w:numId="57" w16cid:durableId="1425953919">
    <w:abstractNumId w:val="27"/>
  </w:num>
  <w:num w:numId="58" w16cid:durableId="1454519021">
    <w:abstractNumId w:val="142"/>
  </w:num>
  <w:num w:numId="59" w16cid:durableId="1015764474">
    <w:abstractNumId w:val="148"/>
  </w:num>
  <w:num w:numId="60" w16cid:durableId="842672965">
    <w:abstractNumId w:val="47"/>
  </w:num>
  <w:num w:numId="61" w16cid:durableId="1736314930">
    <w:abstractNumId w:val="141"/>
  </w:num>
  <w:num w:numId="62" w16cid:durableId="2126727">
    <w:abstractNumId w:val="107"/>
  </w:num>
  <w:num w:numId="63" w16cid:durableId="1814179570">
    <w:abstractNumId w:val="361"/>
  </w:num>
  <w:num w:numId="64" w16cid:durableId="1214929659">
    <w:abstractNumId w:val="280"/>
  </w:num>
  <w:num w:numId="65" w16cid:durableId="719014085">
    <w:abstractNumId w:val="342"/>
  </w:num>
  <w:num w:numId="66" w16cid:durableId="167869392">
    <w:abstractNumId w:val="149"/>
  </w:num>
  <w:num w:numId="67" w16cid:durableId="447168721">
    <w:abstractNumId w:val="181"/>
  </w:num>
  <w:num w:numId="68" w16cid:durableId="125590319">
    <w:abstractNumId w:val="322"/>
  </w:num>
  <w:num w:numId="69" w16cid:durableId="640428943">
    <w:abstractNumId w:val="248"/>
  </w:num>
  <w:num w:numId="70" w16cid:durableId="1725907989">
    <w:abstractNumId w:val="283"/>
  </w:num>
  <w:num w:numId="71" w16cid:durableId="1890262842">
    <w:abstractNumId w:val="213"/>
  </w:num>
  <w:num w:numId="72" w16cid:durableId="762650305">
    <w:abstractNumId w:val="127"/>
  </w:num>
  <w:num w:numId="73" w16cid:durableId="609631754">
    <w:abstractNumId w:val="247"/>
  </w:num>
  <w:num w:numId="74" w16cid:durableId="548299124">
    <w:abstractNumId w:val="124"/>
  </w:num>
  <w:num w:numId="75" w16cid:durableId="1345478853">
    <w:abstractNumId w:val="161"/>
  </w:num>
  <w:num w:numId="76" w16cid:durableId="968167466">
    <w:abstractNumId w:val="163"/>
  </w:num>
  <w:num w:numId="77" w16cid:durableId="1751927072">
    <w:abstractNumId w:val="298"/>
  </w:num>
  <w:num w:numId="78" w16cid:durableId="1151873375">
    <w:abstractNumId w:val="59"/>
  </w:num>
  <w:num w:numId="79" w16cid:durableId="2053993778">
    <w:abstractNumId w:val="158"/>
  </w:num>
  <w:num w:numId="80" w16cid:durableId="989363878">
    <w:abstractNumId w:val="54"/>
  </w:num>
  <w:num w:numId="81" w16cid:durableId="890848152">
    <w:abstractNumId w:val="321"/>
  </w:num>
  <w:num w:numId="82" w16cid:durableId="271209172">
    <w:abstractNumId w:val="351"/>
  </w:num>
  <w:num w:numId="83" w16cid:durableId="875192741">
    <w:abstractNumId w:val="89"/>
  </w:num>
  <w:num w:numId="84" w16cid:durableId="2075467520">
    <w:abstractNumId w:val="118"/>
  </w:num>
  <w:num w:numId="85" w16cid:durableId="138156487">
    <w:abstractNumId w:val="154"/>
  </w:num>
  <w:num w:numId="86" w16cid:durableId="1665548693">
    <w:abstractNumId w:val="76"/>
  </w:num>
  <w:num w:numId="87" w16cid:durableId="1114979022">
    <w:abstractNumId w:val="177"/>
  </w:num>
  <w:num w:numId="88" w16cid:durableId="733164329">
    <w:abstractNumId w:val="15"/>
  </w:num>
  <w:num w:numId="89" w16cid:durableId="1059134266">
    <w:abstractNumId w:val="80"/>
  </w:num>
  <w:num w:numId="90" w16cid:durableId="2140030695">
    <w:abstractNumId w:val="28"/>
  </w:num>
  <w:num w:numId="91" w16cid:durableId="746996269">
    <w:abstractNumId w:val="18"/>
  </w:num>
  <w:num w:numId="92" w16cid:durableId="2121795884">
    <w:abstractNumId w:val="38"/>
  </w:num>
  <w:num w:numId="93" w16cid:durableId="2139301326">
    <w:abstractNumId w:val="192"/>
  </w:num>
  <w:num w:numId="94" w16cid:durableId="83378981">
    <w:abstractNumId w:val="125"/>
  </w:num>
  <w:num w:numId="95" w16cid:durableId="803427361">
    <w:abstractNumId w:val="113"/>
  </w:num>
  <w:num w:numId="96" w16cid:durableId="1793862302">
    <w:abstractNumId w:val="209"/>
  </w:num>
  <w:num w:numId="97" w16cid:durableId="3365204">
    <w:abstractNumId w:val="356"/>
  </w:num>
  <w:num w:numId="98" w16cid:durableId="442309955">
    <w:abstractNumId w:val="145"/>
  </w:num>
  <w:num w:numId="99" w16cid:durableId="869418669">
    <w:abstractNumId w:val="197"/>
  </w:num>
  <w:num w:numId="100" w16cid:durableId="1530532817">
    <w:abstractNumId w:val="318"/>
  </w:num>
  <w:num w:numId="101" w16cid:durableId="1943300482">
    <w:abstractNumId w:val="46"/>
  </w:num>
  <w:num w:numId="102" w16cid:durableId="1631323041">
    <w:abstractNumId w:val="339"/>
  </w:num>
  <w:num w:numId="103" w16cid:durableId="1308168733">
    <w:abstractNumId w:val="99"/>
  </w:num>
  <w:num w:numId="104" w16cid:durableId="2081370552">
    <w:abstractNumId w:val="233"/>
  </w:num>
  <w:num w:numId="105" w16cid:durableId="43142850">
    <w:abstractNumId w:val="236"/>
  </w:num>
  <w:num w:numId="106" w16cid:durableId="1656686928">
    <w:abstractNumId w:val="10"/>
  </w:num>
  <w:num w:numId="107" w16cid:durableId="1775901945">
    <w:abstractNumId w:val="259"/>
  </w:num>
  <w:num w:numId="108" w16cid:durableId="1046686070">
    <w:abstractNumId w:val="14"/>
  </w:num>
  <w:num w:numId="109" w16cid:durableId="1469473859">
    <w:abstractNumId w:val="341"/>
  </w:num>
  <w:num w:numId="110" w16cid:durableId="206575224">
    <w:abstractNumId w:val="221"/>
  </w:num>
  <w:num w:numId="111" w16cid:durableId="377314397">
    <w:abstractNumId w:val="126"/>
  </w:num>
  <w:num w:numId="112" w16cid:durableId="851064730">
    <w:abstractNumId w:val="17"/>
  </w:num>
  <w:num w:numId="113" w16cid:durableId="563836757">
    <w:abstractNumId w:val="138"/>
  </w:num>
  <w:num w:numId="114" w16cid:durableId="1415589717">
    <w:abstractNumId w:val="81"/>
  </w:num>
  <w:num w:numId="115" w16cid:durableId="853036756">
    <w:abstractNumId w:val="256"/>
  </w:num>
  <w:num w:numId="116" w16cid:durableId="1572503176">
    <w:abstractNumId w:val="214"/>
  </w:num>
  <w:num w:numId="117" w16cid:durableId="547181795">
    <w:abstractNumId w:val="187"/>
  </w:num>
  <w:num w:numId="118" w16cid:durableId="1074356699">
    <w:abstractNumId w:val="282"/>
  </w:num>
  <w:num w:numId="119" w16cid:durableId="2021857555">
    <w:abstractNumId w:val="228"/>
  </w:num>
  <w:num w:numId="120" w16cid:durableId="1599290015">
    <w:abstractNumId w:val="190"/>
  </w:num>
  <w:num w:numId="121" w16cid:durableId="186407232">
    <w:abstractNumId w:val="29"/>
  </w:num>
  <w:num w:numId="122" w16cid:durableId="972557667">
    <w:abstractNumId w:val="334"/>
  </w:num>
  <w:num w:numId="123" w16cid:durableId="1844276036">
    <w:abstractNumId w:val="179"/>
  </w:num>
  <w:num w:numId="124" w16cid:durableId="1071195427">
    <w:abstractNumId w:val="326"/>
  </w:num>
  <w:num w:numId="125" w16cid:durableId="1180856949">
    <w:abstractNumId w:val="363"/>
  </w:num>
  <w:num w:numId="126" w16cid:durableId="2026402553">
    <w:abstractNumId w:val="355"/>
  </w:num>
  <w:num w:numId="127" w16cid:durableId="977030861">
    <w:abstractNumId w:val="180"/>
  </w:num>
  <w:num w:numId="128" w16cid:durableId="1150637832">
    <w:abstractNumId w:val="212"/>
  </w:num>
  <w:num w:numId="129" w16cid:durableId="1240628700">
    <w:abstractNumId w:val="4"/>
  </w:num>
  <w:num w:numId="130" w16cid:durableId="1163087349">
    <w:abstractNumId w:val="92"/>
  </w:num>
  <w:num w:numId="131" w16cid:durableId="2139764067">
    <w:abstractNumId w:val="152"/>
  </w:num>
  <w:num w:numId="132" w16cid:durableId="631714276">
    <w:abstractNumId w:val="284"/>
  </w:num>
  <w:num w:numId="133" w16cid:durableId="2024550487">
    <w:abstractNumId w:val="203"/>
  </w:num>
  <w:num w:numId="134" w16cid:durableId="46228622">
    <w:abstractNumId w:val="178"/>
  </w:num>
  <w:num w:numId="135" w16cid:durableId="1151630290">
    <w:abstractNumId w:val="100"/>
  </w:num>
  <w:num w:numId="136" w16cid:durableId="475028959">
    <w:abstractNumId w:val="219"/>
  </w:num>
  <w:num w:numId="137" w16cid:durableId="961495476">
    <w:abstractNumId w:val="245"/>
  </w:num>
  <w:num w:numId="138" w16cid:durableId="1165781312">
    <w:abstractNumId w:val="202"/>
  </w:num>
  <w:num w:numId="139" w16cid:durableId="190000966">
    <w:abstractNumId w:val="224"/>
  </w:num>
  <w:num w:numId="140" w16cid:durableId="631055049">
    <w:abstractNumId w:val="295"/>
  </w:num>
  <w:num w:numId="141" w16cid:durableId="477766846">
    <w:abstractNumId w:val="56"/>
  </w:num>
  <w:num w:numId="142" w16cid:durableId="164561828">
    <w:abstractNumId w:val="264"/>
  </w:num>
  <w:num w:numId="143" w16cid:durableId="1202404985">
    <w:abstractNumId w:val="196"/>
  </w:num>
  <w:num w:numId="144" w16cid:durableId="1094477661">
    <w:abstractNumId w:val="266"/>
  </w:num>
  <w:num w:numId="145" w16cid:durableId="1310404586">
    <w:abstractNumId w:val="281"/>
  </w:num>
  <w:num w:numId="146" w16cid:durableId="795873211">
    <w:abstractNumId w:val="143"/>
  </w:num>
  <w:num w:numId="147" w16cid:durableId="820998578">
    <w:abstractNumId w:val="32"/>
  </w:num>
  <w:num w:numId="148" w16cid:durableId="1551263528">
    <w:abstractNumId w:val="301"/>
  </w:num>
  <w:num w:numId="149" w16cid:durableId="1312293406">
    <w:abstractNumId w:val="131"/>
  </w:num>
  <w:num w:numId="150" w16cid:durableId="1241334185">
    <w:abstractNumId w:val="61"/>
  </w:num>
  <w:num w:numId="151" w16cid:durableId="1859805925">
    <w:abstractNumId w:val="251"/>
  </w:num>
  <w:num w:numId="152" w16cid:durableId="179634573">
    <w:abstractNumId w:val="48"/>
  </w:num>
  <w:num w:numId="153" w16cid:durableId="579949159">
    <w:abstractNumId w:val="132"/>
  </w:num>
  <w:num w:numId="154" w16cid:durableId="534734500">
    <w:abstractNumId w:val="86"/>
  </w:num>
  <w:num w:numId="155" w16cid:durableId="483816681">
    <w:abstractNumId w:val="276"/>
  </w:num>
  <w:num w:numId="156" w16cid:durableId="1372879598">
    <w:abstractNumId w:val="0"/>
  </w:num>
  <w:num w:numId="157" w16cid:durableId="1408461555">
    <w:abstractNumId w:val="216"/>
  </w:num>
  <w:num w:numId="158" w16cid:durableId="745807272">
    <w:abstractNumId w:val="42"/>
  </w:num>
  <w:num w:numId="159" w16cid:durableId="169495056">
    <w:abstractNumId w:val="174"/>
  </w:num>
  <w:num w:numId="160" w16cid:durableId="1071734389">
    <w:abstractNumId w:val="185"/>
  </w:num>
  <w:num w:numId="161" w16cid:durableId="1578398589">
    <w:abstractNumId w:val="171"/>
  </w:num>
  <w:num w:numId="162" w16cid:durableId="60443824">
    <w:abstractNumId w:val="111"/>
  </w:num>
  <w:num w:numId="163" w16cid:durableId="646209186">
    <w:abstractNumId w:val="73"/>
  </w:num>
  <w:num w:numId="164" w16cid:durableId="1801723485">
    <w:abstractNumId w:val="338"/>
  </w:num>
  <w:num w:numId="165" w16cid:durableId="2079667658">
    <w:abstractNumId w:val="275"/>
  </w:num>
  <w:num w:numId="166" w16cid:durableId="817578710">
    <w:abstractNumId w:val="134"/>
  </w:num>
  <w:num w:numId="167" w16cid:durableId="1848129010">
    <w:abstractNumId w:val="123"/>
  </w:num>
  <w:num w:numId="168" w16cid:durableId="1348823034">
    <w:abstractNumId w:val="200"/>
  </w:num>
  <w:num w:numId="169" w16cid:durableId="1809281897">
    <w:abstractNumId w:val="167"/>
  </w:num>
  <w:num w:numId="170" w16cid:durableId="674920304">
    <w:abstractNumId w:val="348"/>
  </w:num>
  <w:num w:numId="171" w16cid:durableId="1666281606">
    <w:abstractNumId w:val="96"/>
  </w:num>
  <w:num w:numId="172" w16cid:durableId="413550489">
    <w:abstractNumId w:val="64"/>
  </w:num>
  <w:num w:numId="173" w16cid:durableId="2057272291">
    <w:abstractNumId w:val="26"/>
  </w:num>
  <w:num w:numId="174" w16cid:durableId="1165783294">
    <w:abstractNumId w:val="2"/>
  </w:num>
  <w:num w:numId="175" w16cid:durableId="510684037">
    <w:abstractNumId w:val="268"/>
  </w:num>
  <w:num w:numId="176" w16cid:durableId="471823931">
    <w:abstractNumId w:val="286"/>
  </w:num>
  <w:num w:numId="177" w16cid:durableId="111169424">
    <w:abstractNumId w:val="344"/>
  </w:num>
  <w:num w:numId="178" w16cid:durableId="909342255">
    <w:abstractNumId w:val="164"/>
  </w:num>
  <w:num w:numId="179" w16cid:durableId="1579169017">
    <w:abstractNumId w:val="79"/>
  </w:num>
  <w:num w:numId="180" w16cid:durableId="1459058420">
    <w:abstractNumId w:val="155"/>
  </w:num>
  <w:num w:numId="181" w16cid:durableId="1878665281">
    <w:abstractNumId w:val="57"/>
  </w:num>
  <w:num w:numId="182" w16cid:durableId="1264191358">
    <w:abstractNumId w:val="150"/>
  </w:num>
  <w:num w:numId="183" w16cid:durableId="1505321673">
    <w:abstractNumId w:val="71"/>
  </w:num>
  <w:num w:numId="184" w16cid:durableId="526257033">
    <w:abstractNumId w:val="97"/>
  </w:num>
  <w:num w:numId="185" w16cid:durableId="365764685">
    <w:abstractNumId w:val="269"/>
  </w:num>
  <w:num w:numId="186" w16cid:durableId="674766101">
    <w:abstractNumId w:val="204"/>
  </w:num>
  <w:num w:numId="187" w16cid:durableId="397828709">
    <w:abstractNumId w:val="119"/>
  </w:num>
  <w:num w:numId="188" w16cid:durableId="519666133">
    <w:abstractNumId w:val="305"/>
  </w:num>
  <w:num w:numId="189" w16cid:durableId="1173447769">
    <w:abstractNumId w:val="85"/>
  </w:num>
  <w:num w:numId="190" w16cid:durableId="342585678">
    <w:abstractNumId w:val="229"/>
  </w:num>
  <w:num w:numId="191" w16cid:durableId="62993296">
    <w:abstractNumId w:val="242"/>
  </w:num>
  <w:num w:numId="192" w16cid:durableId="1019115436">
    <w:abstractNumId w:val="49"/>
  </w:num>
  <w:num w:numId="193" w16cid:durableId="1727953904">
    <w:abstractNumId w:val="172"/>
  </w:num>
  <w:num w:numId="194" w16cid:durableId="18089906">
    <w:abstractNumId w:val="291"/>
  </w:num>
  <w:num w:numId="195" w16cid:durableId="1194807607">
    <w:abstractNumId w:val="182"/>
  </w:num>
  <w:num w:numId="196" w16cid:durableId="1901400703">
    <w:abstractNumId w:val="133"/>
  </w:num>
  <w:num w:numId="197" w16cid:durableId="1366247572">
    <w:abstractNumId w:val="300"/>
  </w:num>
  <w:num w:numId="198" w16cid:durableId="990014368">
    <w:abstractNumId w:val="51"/>
  </w:num>
  <w:num w:numId="199" w16cid:durableId="1725060224">
    <w:abstractNumId w:val="340"/>
  </w:num>
  <w:num w:numId="200" w16cid:durableId="265311291">
    <w:abstractNumId w:val="33"/>
  </w:num>
  <w:num w:numId="201" w16cid:durableId="1006596316">
    <w:abstractNumId w:val="299"/>
  </w:num>
  <w:num w:numId="202" w16cid:durableId="1358653061">
    <w:abstractNumId w:val="316"/>
  </w:num>
  <w:num w:numId="203" w16cid:durableId="640384143">
    <w:abstractNumId w:val="297"/>
  </w:num>
  <w:num w:numId="204" w16cid:durableId="397241751">
    <w:abstractNumId w:val="70"/>
  </w:num>
  <w:num w:numId="205" w16cid:durableId="1787506744">
    <w:abstractNumId w:val="206"/>
  </w:num>
  <w:num w:numId="206" w16cid:durableId="764769656">
    <w:abstractNumId w:val="105"/>
  </w:num>
  <w:num w:numId="207" w16cid:durableId="345864676">
    <w:abstractNumId w:val="292"/>
  </w:num>
  <w:num w:numId="208" w16cid:durableId="123279339">
    <w:abstractNumId w:val="265"/>
  </w:num>
  <w:num w:numId="209" w16cid:durableId="796869904">
    <w:abstractNumId w:val="252"/>
  </w:num>
  <w:num w:numId="210" w16cid:durableId="111367055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572743938">
    <w:abstractNumId w:val="112"/>
  </w:num>
  <w:num w:numId="212" w16cid:durableId="622034642">
    <w:abstractNumId w:val="9"/>
  </w:num>
  <w:num w:numId="213" w16cid:durableId="93016579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323121220">
    <w:abstractNumId w:val="176"/>
  </w:num>
  <w:num w:numId="215" w16cid:durableId="710418254">
    <w:abstractNumId w:val="296"/>
  </w:num>
  <w:num w:numId="216" w16cid:durableId="1256209395">
    <w:abstractNumId w:val="359"/>
  </w:num>
  <w:num w:numId="217" w16cid:durableId="363214845">
    <w:abstractNumId w:val="253"/>
  </w:num>
  <w:num w:numId="218" w16cid:durableId="2109424853">
    <w:abstractNumId w:val="37"/>
  </w:num>
  <w:num w:numId="219" w16cid:durableId="1112046464">
    <w:abstractNumId w:val="217"/>
  </w:num>
  <w:num w:numId="220" w16cid:durableId="1076710336">
    <w:abstractNumId w:val="175"/>
  </w:num>
  <w:num w:numId="221" w16cid:durableId="658197167">
    <w:abstractNumId w:val="20"/>
  </w:num>
  <w:num w:numId="222" w16cid:durableId="1788154615">
    <w:abstractNumId w:val="207"/>
  </w:num>
  <w:num w:numId="223" w16cid:durableId="59593942">
    <w:abstractNumId w:val="62"/>
  </w:num>
  <w:num w:numId="224" w16cid:durableId="1542933523">
    <w:abstractNumId w:val="139"/>
  </w:num>
  <w:num w:numId="225" w16cid:durableId="778573773">
    <w:abstractNumId w:val="94"/>
  </w:num>
  <w:num w:numId="226" w16cid:durableId="278997576">
    <w:abstractNumId w:val="68"/>
  </w:num>
  <w:num w:numId="227" w16cid:durableId="356080692">
    <w:abstractNumId w:val="121"/>
  </w:num>
  <w:num w:numId="228" w16cid:durableId="802116476">
    <w:abstractNumId w:val="337"/>
  </w:num>
  <w:num w:numId="229" w16cid:durableId="1982883517">
    <w:abstractNumId w:val="7"/>
  </w:num>
  <w:num w:numId="230" w16cid:durableId="108400198">
    <w:abstractNumId w:val="65"/>
  </w:num>
  <w:num w:numId="231" w16cid:durableId="541482669">
    <w:abstractNumId w:val="117"/>
  </w:num>
  <w:num w:numId="232" w16cid:durableId="1194224262">
    <w:abstractNumId w:val="226"/>
  </w:num>
  <w:num w:numId="233" w16cid:durableId="2038188894">
    <w:abstractNumId w:val="41"/>
  </w:num>
  <w:num w:numId="234" w16cid:durableId="1651053761">
    <w:abstractNumId w:val="170"/>
  </w:num>
  <w:num w:numId="235" w16cid:durableId="2126728439">
    <w:abstractNumId w:val="72"/>
  </w:num>
  <w:num w:numId="236" w16cid:durableId="1397166436">
    <w:abstractNumId w:val="208"/>
  </w:num>
  <w:num w:numId="237" w16cid:durableId="251352439">
    <w:abstractNumId w:val="102"/>
  </w:num>
  <w:num w:numId="238" w16cid:durableId="1438058510">
    <w:abstractNumId w:val="241"/>
  </w:num>
  <w:num w:numId="239" w16cid:durableId="564993692">
    <w:abstractNumId w:val="5"/>
  </w:num>
  <w:num w:numId="240" w16cid:durableId="209658391">
    <w:abstractNumId w:val="120"/>
  </w:num>
  <w:num w:numId="241" w16cid:durableId="766973078">
    <w:abstractNumId w:val="84"/>
  </w:num>
  <w:num w:numId="242" w16cid:durableId="985204704">
    <w:abstractNumId w:val="109"/>
  </w:num>
  <w:num w:numId="243" w16cid:durableId="1380592142">
    <w:abstractNumId w:val="293"/>
  </w:num>
  <w:num w:numId="244" w16cid:durableId="1337607580">
    <w:abstractNumId w:val="45"/>
  </w:num>
  <w:num w:numId="245" w16cid:durableId="1797214528">
    <w:abstractNumId w:val="358"/>
  </w:num>
  <w:num w:numId="246" w16cid:durableId="1205022561">
    <w:abstractNumId w:val="325"/>
  </w:num>
  <w:num w:numId="247" w16cid:durableId="1762070254">
    <w:abstractNumId w:val="231"/>
  </w:num>
  <w:num w:numId="248" w16cid:durableId="1659843068">
    <w:abstractNumId w:val="352"/>
  </w:num>
  <w:num w:numId="249" w16cid:durableId="789130543">
    <w:abstractNumId w:val="55"/>
  </w:num>
  <w:num w:numId="250" w16cid:durableId="772632067">
    <w:abstractNumId w:val="151"/>
  </w:num>
  <w:num w:numId="251" w16cid:durableId="826359947">
    <w:abstractNumId w:val="67"/>
  </w:num>
  <w:num w:numId="252" w16cid:durableId="2011062184">
    <w:abstractNumId w:val="328"/>
  </w:num>
  <w:num w:numId="253" w16cid:durableId="1590770651">
    <w:abstractNumId w:val="130"/>
  </w:num>
  <w:num w:numId="254" w16cid:durableId="1857115261">
    <w:abstractNumId w:val="240"/>
  </w:num>
  <w:num w:numId="255" w16cid:durableId="571282302">
    <w:abstractNumId w:val="235"/>
  </w:num>
  <w:num w:numId="256" w16cid:durableId="1920476802">
    <w:abstractNumId w:val="353"/>
  </w:num>
  <w:num w:numId="257" w16cid:durableId="1137990432">
    <w:abstractNumId w:val="122"/>
  </w:num>
  <w:num w:numId="258" w16cid:durableId="1189444976">
    <w:abstractNumId w:val="274"/>
  </w:num>
  <w:num w:numId="259" w16cid:durableId="309752092">
    <w:abstractNumId w:val="215"/>
  </w:num>
  <w:num w:numId="260" w16cid:durableId="411662629">
    <w:abstractNumId w:val="288"/>
  </w:num>
  <w:num w:numId="261" w16cid:durableId="1672217465">
    <w:abstractNumId w:val="331"/>
  </w:num>
  <w:num w:numId="262" w16cid:durableId="693113598">
    <w:abstractNumId w:val="333"/>
  </w:num>
  <w:num w:numId="263" w16cid:durableId="496270678">
    <w:abstractNumId w:val="309"/>
  </w:num>
  <w:num w:numId="264" w16cid:durableId="647130427">
    <w:abstractNumId w:val="220"/>
  </w:num>
  <w:num w:numId="265" w16cid:durableId="443967809">
    <w:abstractNumId w:val="364"/>
  </w:num>
  <w:num w:numId="266" w16cid:durableId="1008605517">
    <w:abstractNumId w:val="317"/>
  </w:num>
  <w:num w:numId="267" w16cid:durableId="328799667">
    <w:abstractNumId w:val="147"/>
  </w:num>
  <w:num w:numId="268" w16cid:durableId="1732730233">
    <w:abstractNumId w:val="360"/>
  </w:num>
  <w:num w:numId="269" w16cid:durableId="1435050350">
    <w:abstractNumId w:val="184"/>
  </w:num>
  <w:num w:numId="270" w16cid:durableId="1288971671">
    <w:abstractNumId w:val="369"/>
  </w:num>
  <w:num w:numId="271" w16cid:durableId="1897084710">
    <w:abstractNumId w:val="137"/>
  </w:num>
  <w:num w:numId="272" w16cid:durableId="31267784">
    <w:abstractNumId w:val="199"/>
  </w:num>
  <w:num w:numId="273" w16cid:durableId="152063162">
    <w:abstractNumId w:val="83"/>
  </w:num>
  <w:num w:numId="274" w16cid:durableId="402535289">
    <w:abstractNumId w:val="254"/>
  </w:num>
  <w:num w:numId="275" w16cid:durableId="913590068">
    <w:abstractNumId w:val="319"/>
  </w:num>
  <w:num w:numId="276" w16cid:durableId="1556114871">
    <w:abstractNumId w:val="19"/>
  </w:num>
  <w:num w:numId="277" w16cid:durableId="678389167">
    <w:abstractNumId w:val="336"/>
  </w:num>
  <w:num w:numId="278" w16cid:durableId="758793663">
    <w:abstractNumId w:val="115"/>
  </w:num>
  <w:num w:numId="279" w16cid:durableId="528758313">
    <w:abstractNumId w:val="103"/>
  </w:num>
  <w:num w:numId="280" w16cid:durableId="957104010">
    <w:abstractNumId w:val="162"/>
  </w:num>
  <w:num w:numId="281" w16cid:durableId="1803035701">
    <w:abstractNumId w:val="156"/>
  </w:num>
  <w:num w:numId="282" w16cid:durableId="848984082">
    <w:abstractNumId w:val="308"/>
  </w:num>
  <w:num w:numId="283" w16cid:durableId="336738908">
    <w:abstractNumId w:val="272"/>
  </w:num>
  <w:num w:numId="284" w16cid:durableId="1803033568">
    <w:abstractNumId w:val="302"/>
  </w:num>
  <w:num w:numId="285" w16cid:durableId="1871608163">
    <w:abstractNumId w:val="8"/>
  </w:num>
  <w:num w:numId="286" w16cid:durableId="114326793">
    <w:abstractNumId w:val="306"/>
  </w:num>
  <w:num w:numId="287" w16cid:durableId="1245914935">
    <w:abstractNumId w:val="232"/>
  </w:num>
  <w:num w:numId="288" w16cid:durableId="1391341147">
    <w:abstractNumId w:val="189"/>
  </w:num>
  <w:num w:numId="289" w16cid:durableId="1354263102">
    <w:abstractNumId w:val="311"/>
  </w:num>
  <w:num w:numId="290" w16cid:durableId="111822276">
    <w:abstractNumId w:val="357"/>
  </w:num>
  <w:num w:numId="291" w16cid:durableId="1670866926">
    <w:abstractNumId w:val="77"/>
  </w:num>
  <w:num w:numId="292" w16cid:durableId="1746149103">
    <w:abstractNumId w:val="225"/>
  </w:num>
  <w:num w:numId="293" w16cid:durableId="798300163">
    <w:abstractNumId w:val="267"/>
  </w:num>
  <w:num w:numId="294" w16cid:durableId="744573666">
    <w:abstractNumId w:val="66"/>
  </w:num>
  <w:num w:numId="295" w16cid:durableId="2072730373">
    <w:abstractNumId w:val="91"/>
  </w:num>
  <w:num w:numId="296" w16cid:durableId="258955207">
    <w:abstractNumId w:val="223"/>
  </w:num>
  <w:num w:numId="297" w16cid:durableId="1392072810">
    <w:abstractNumId w:val="75"/>
  </w:num>
  <w:num w:numId="298" w16cid:durableId="427048155">
    <w:abstractNumId w:val="173"/>
  </w:num>
  <w:num w:numId="299" w16cid:durableId="1997488972">
    <w:abstractNumId w:val="310"/>
  </w:num>
  <w:num w:numId="300" w16cid:durableId="267589924">
    <w:abstractNumId w:val="136"/>
  </w:num>
  <w:num w:numId="301" w16cid:durableId="719671946">
    <w:abstractNumId w:val="168"/>
  </w:num>
  <w:num w:numId="302" w16cid:durableId="2063213274">
    <w:abstractNumId w:val="153"/>
  </w:num>
  <w:num w:numId="303" w16cid:durableId="1663578236">
    <w:abstractNumId w:val="261"/>
  </w:num>
  <w:num w:numId="304" w16cid:durableId="1808206789">
    <w:abstractNumId w:val="50"/>
  </w:num>
  <w:num w:numId="305" w16cid:durableId="1547568033">
    <w:abstractNumId w:val="270"/>
  </w:num>
  <w:num w:numId="306" w16cid:durableId="463887805">
    <w:abstractNumId w:val="16"/>
  </w:num>
  <w:num w:numId="307" w16cid:durableId="679741102">
    <w:abstractNumId w:val="35"/>
  </w:num>
  <w:num w:numId="308" w16cid:durableId="1377779164">
    <w:abstractNumId w:val="101"/>
  </w:num>
  <w:num w:numId="309" w16cid:durableId="1143621126">
    <w:abstractNumId w:val="249"/>
  </w:num>
  <w:num w:numId="310" w16cid:durableId="1661733129">
    <w:abstractNumId w:val="349"/>
  </w:num>
  <w:num w:numId="311" w16cid:durableId="1176847197">
    <w:abstractNumId w:val="347"/>
  </w:num>
  <w:num w:numId="312" w16cid:durableId="961307530">
    <w:abstractNumId w:val="365"/>
  </w:num>
  <w:num w:numId="313" w16cid:durableId="1058357425">
    <w:abstractNumId w:val="144"/>
  </w:num>
  <w:num w:numId="314" w16cid:durableId="1401292006">
    <w:abstractNumId w:val="128"/>
  </w:num>
  <w:num w:numId="315" w16cid:durableId="1326322638">
    <w:abstractNumId w:val="287"/>
  </w:num>
  <w:num w:numId="316" w16cid:durableId="1670869882">
    <w:abstractNumId w:val="234"/>
  </w:num>
  <w:num w:numId="317" w16cid:durableId="1641306977">
    <w:abstractNumId w:val="314"/>
  </w:num>
  <w:num w:numId="318" w16cid:durableId="724916202">
    <w:abstractNumId w:val="330"/>
  </w:num>
  <w:num w:numId="319" w16cid:durableId="1579434711">
    <w:abstractNumId w:val="290"/>
  </w:num>
  <w:num w:numId="320" w16cid:durableId="1585456317">
    <w:abstractNumId w:val="25"/>
  </w:num>
  <w:num w:numId="321" w16cid:durableId="1251040958">
    <w:abstractNumId w:val="315"/>
  </w:num>
  <w:num w:numId="322" w16cid:durableId="976422296">
    <w:abstractNumId w:val="87"/>
  </w:num>
  <w:num w:numId="323" w16cid:durableId="100034540">
    <w:abstractNumId w:val="186"/>
  </w:num>
  <w:num w:numId="324" w16cid:durableId="1688871673">
    <w:abstractNumId w:val="201"/>
  </w:num>
  <w:num w:numId="325" w16cid:durableId="1439906302">
    <w:abstractNumId w:val="160"/>
  </w:num>
  <w:num w:numId="326" w16cid:durableId="684938974">
    <w:abstractNumId w:val="13"/>
  </w:num>
  <w:num w:numId="327" w16cid:durableId="1355692144">
    <w:abstractNumId w:val="114"/>
  </w:num>
  <w:num w:numId="328" w16cid:durableId="1983195226">
    <w:abstractNumId w:val="11"/>
  </w:num>
  <w:num w:numId="329" w16cid:durableId="969629206">
    <w:abstractNumId w:val="320"/>
  </w:num>
  <w:num w:numId="330" w16cid:durableId="1135492738">
    <w:abstractNumId w:val="257"/>
  </w:num>
  <w:num w:numId="331" w16cid:durableId="1876649285">
    <w:abstractNumId w:val="230"/>
  </w:num>
  <w:num w:numId="332" w16cid:durableId="1415980801">
    <w:abstractNumId w:val="194"/>
  </w:num>
  <w:num w:numId="333" w16cid:durableId="1067192578">
    <w:abstractNumId w:val="60"/>
  </w:num>
  <w:num w:numId="334" w16cid:durableId="360127749">
    <w:abstractNumId w:val="116"/>
  </w:num>
  <w:num w:numId="335" w16cid:durableId="1065102238">
    <w:abstractNumId w:val="193"/>
  </w:num>
  <w:num w:numId="336" w16cid:durableId="523321881">
    <w:abstractNumId w:val="78"/>
  </w:num>
  <w:num w:numId="337" w16cid:durableId="2015303232">
    <w:abstractNumId w:val="243"/>
  </w:num>
  <w:num w:numId="338" w16cid:durableId="63382713">
    <w:abstractNumId w:val="6"/>
  </w:num>
  <w:num w:numId="339" w16cid:durableId="1743328771">
    <w:abstractNumId w:val="237"/>
  </w:num>
  <w:num w:numId="340" w16cid:durableId="535696387">
    <w:abstractNumId w:val="227"/>
  </w:num>
  <w:num w:numId="341" w16cid:durableId="1960724606">
    <w:abstractNumId w:val="205"/>
  </w:num>
  <w:num w:numId="342" w16cid:durableId="1252667598">
    <w:abstractNumId w:val="307"/>
  </w:num>
  <w:num w:numId="343" w16cid:durableId="1663045205">
    <w:abstractNumId w:val="273"/>
  </w:num>
  <w:num w:numId="344" w16cid:durableId="422608278">
    <w:abstractNumId w:val="335"/>
  </w:num>
  <w:num w:numId="345" w16cid:durableId="1861815899">
    <w:abstractNumId w:val="1"/>
  </w:num>
  <w:num w:numId="346" w16cid:durableId="1426994093">
    <w:abstractNumId w:val="3"/>
  </w:num>
  <w:num w:numId="347" w16cid:durableId="1711034876">
    <w:abstractNumId w:val="88"/>
  </w:num>
  <w:num w:numId="348" w16cid:durableId="1991866210">
    <w:abstractNumId w:val="258"/>
  </w:num>
  <w:num w:numId="349" w16cid:durableId="19010563">
    <w:abstractNumId w:val="312"/>
  </w:num>
  <w:num w:numId="350" w16cid:durableId="1690333827">
    <w:abstractNumId w:val="53"/>
  </w:num>
  <w:num w:numId="351" w16cid:durableId="873007968">
    <w:abstractNumId w:val="323"/>
  </w:num>
  <w:num w:numId="352" w16cid:durableId="2050647051">
    <w:abstractNumId w:val="34"/>
  </w:num>
  <w:num w:numId="353" w16cid:durableId="852107757">
    <w:abstractNumId w:val="278"/>
  </w:num>
  <w:num w:numId="354" w16cid:durableId="491141096">
    <w:abstractNumId w:val="95"/>
  </w:num>
  <w:num w:numId="355" w16cid:durableId="1990209438">
    <w:abstractNumId w:val="329"/>
  </w:num>
  <w:num w:numId="356" w16cid:durableId="73089958">
    <w:abstractNumId w:val="313"/>
  </w:num>
  <w:num w:numId="357" w16cid:durableId="16853592">
    <w:abstractNumId w:val="218"/>
  </w:num>
  <w:num w:numId="358" w16cid:durableId="1697733701">
    <w:abstractNumId w:val="140"/>
  </w:num>
  <w:num w:numId="359" w16cid:durableId="1290820249">
    <w:abstractNumId w:val="183"/>
  </w:num>
  <w:num w:numId="360" w16cid:durableId="2130783746">
    <w:abstractNumId w:val="82"/>
  </w:num>
  <w:num w:numId="361" w16cid:durableId="1287617807">
    <w:abstractNumId w:val="244"/>
  </w:num>
  <w:num w:numId="362" w16cid:durableId="319043440">
    <w:abstractNumId w:val="289"/>
  </w:num>
  <w:num w:numId="363" w16cid:durableId="399060654">
    <w:abstractNumId w:val="129"/>
  </w:num>
  <w:num w:numId="364" w16cid:durableId="1081559103">
    <w:abstractNumId w:val="367"/>
  </w:num>
  <w:num w:numId="365" w16cid:durableId="1584024813">
    <w:abstractNumId w:val="279"/>
  </w:num>
  <w:num w:numId="366" w16cid:durableId="431050014">
    <w:abstractNumId w:val="246"/>
  </w:num>
  <w:num w:numId="367" w16cid:durableId="1959874858">
    <w:abstractNumId w:val="327"/>
  </w:num>
  <w:num w:numId="368" w16cid:durableId="1342901501">
    <w:abstractNumId w:val="210"/>
  </w:num>
  <w:num w:numId="369" w16cid:durableId="872304059">
    <w:abstractNumId w:val="159"/>
  </w:num>
  <w:num w:numId="370" w16cid:durableId="677193015">
    <w:abstractNumId w:val="263"/>
  </w:num>
  <w:num w:numId="371" w16cid:durableId="1350137849">
    <w:abstractNumId w:val="346"/>
  </w:num>
  <w:numIdMacAtCleanup w:val="3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M2tjQ1NDcyMjZU0lEKTi0uzszPAykwrAUAqED1/iwAAAA="/>
  </w:docVars>
  <w:rsids>
    <w:rsidRoot w:val="00B14A79"/>
    <w:rsid w:val="00027E0D"/>
    <w:rsid w:val="00033139"/>
    <w:rsid w:val="0003398C"/>
    <w:rsid w:val="00044FA8"/>
    <w:rsid w:val="00055A21"/>
    <w:rsid w:val="00056408"/>
    <w:rsid w:val="00061429"/>
    <w:rsid w:val="000618DD"/>
    <w:rsid w:val="00066DF7"/>
    <w:rsid w:val="0006761E"/>
    <w:rsid w:val="00076134"/>
    <w:rsid w:val="00077AF6"/>
    <w:rsid w:val="00080E79"/>
    <w:rsid w:val="000902E7"/>
    <w:rsid w:val="00090B3F"/>
    <w:rsid w:val="000912FA"/>
    <w:rsid w:val="000A27A8"/>
    <w:rsid w:val="000A57F9"/>
    <w:rsid w:val="000A78A2"/>
    <w:rsid w:val="000B62E7"/>
    <w:rsid w:val="000B6CC5"/>
    <w:rsid w:val="000C7423"/>
    <w:rsid w:val="000D099A"/>
    <w:rsid w:val="000D4A04"/>
    <w:rsid w:val="000E166B"/>
    <w:rsid w:val="000F6D80"/>
    <w:rsid w:val="00102208"/>
    <w:rsid w:val="00102BCE"/>
    <w:rsid w:val="00102C21"/>
    <w:rsid w:val="00107F3C"/>
    <w:rsid w:val="0011508C"/>
    <w:rsid w:val="0012003A"/>
    <w:rsid w:val="00130345"/>
    <w:rsid w:val="001306FA"/>
    <w:rsid w:val="00130784"/>
    <w:rsid w:val="001400F3"/>
    <w:rsid w:val="00144300"/>
    <w:rsid w:val="001510E9"/>
    <w:rsid w:val="00151C15"/>
    <w:rsid w:val="0015618E"/>
    <w:rsid w:val="00171F21"/>
    <w:rsid w:val="0017673F"/>
    <w:rsid w:val="00180E84"/>
    <w:rsid w:val="00184161"/>
    <w:rsid w:val="00184FD2"/>
    <w:rsid w:val="001870F7"/>
    <w:rsid w:val="00190F90"/>
    <w:rsid w:val="001953E0"/>
    <w:rsid w:val="001A35FE"/>
    <w:rsid w:val="001A72B6"/>
    <w:rsid w:val="001A77C9"/>
    <w:rsid w:val="001B0F16"/>
    <w:rsid w:val="001B2F73"/>
    <w:rsid w:val="001C0470"/>
    <w:rsid w:val="001C25B5"/>
    <w:rsid w:val="001C2CEF"/>
    <w:rsid w:val="001C4E2E"/>
    <w:rsid w:val="001D4090"/>
    <w:rsid w:val="001D6D62"/>
    <w:rsid w:val="001E1DE6"/>
    <w:rsid w:val="001E38A7"/>
    <w:rsid w:val="001E73FD"/>
    <w:rsid w:val="001F10B8"/>
    <w:rsid w:val="001F6BE2"/>
    <w:rsid w:val="002071DE"/>
    <w:rsid w:val="00213EAC"/>
    <w:rsid w:val="002144EA"/>
    <w:rsid w:val="0021676D"/>
    <w:rsid w:val="00217392"/>
    <w:rsid w:val="00220017"/>
    <w:rsid w:val="00225324"/>
    <w:rsid w:val="002254C6"/>
    <w:rsid w:val="0022582F"/>
    <w:rsid w:val="0023341D"/>
    <w:rsid w:val="00236230"/>
    <w:rsid w:val="00244BB6"/>
    <w:rsid w:val="00254C5B"/>
    <w:rsid w:val="002704CE"/>
    <w:rsid w:val="00272638"/>
    <w:rsid w:val="0028436C"/>
    <w:rsid w:val="002902E2"/>
    <w:rsid w:val="002A1DEB"/>
    <w:rsid w:val="002A5B90"/>
    <w:rsid w:val="002A747A"/>
    <w:rsid w:val="002B3B32"/>
    <w:rsid w:val="002B3DB3"/>
    <w:rsid w:val="002B3F4F"/>
    <w:rsid w:val="002C0981"/>
    <w:rsid w:val="002D1A16"/>
    <w:rsid w:val="002D66D3"/>
    <w:rsid w:val="002E7BED"/>
    <w:rsid w:val="002F00C8"/>
    <w:rsid w:val="002F5278"/>
    <w:rsid w:val="002F5880"/>
    <w:rsid w:val="003036C3"/>
    <w:rsid w:val="00307FD1"/>
    <w:rsid w:val="00314C2C"/>
    <w:rsid w:val="0032754E"/>
    <w:rsid w:val="0034591F"/>
    <w:rsid w:val="003472F9"/>
    <w:rsid w:val="003564D3"/>
    <w:rsid w:val="003613E9"/>
    <w:rsid w:val="00367A62"/>
    <w:rsid w:val="00371845"/>
    <w:rsid w:val="003830BF"/>
    <w:rsid w:val="00384C73"/>
    <w:rsid w:val="003914D3"/>
    <w:rsid w:val="0039488C"/>
    <w:rsid w:val="003C26D4"/>
    <w:rsid w:val="003D4883"/>
    <w:rsid w:val="003E628C"/>
    <w:rsid w:val="003E6EB7"/>
    <w:rsid w:val="003F206F"/>
    <w:rsid w:val="003F2D6D"/>
    <w:rsid w:val="00407C2A"/>
    <w:rsid w:val="00410DEF"/>
    <w:rsid w:val="00416D23"/>
    <w:rsid w:val="00435AE6"/>
    <w:rsid w:val="004436D6"/>
    <w:rsid w:val="00447F61"/>
    <w:rsid w:val="004567D9"/>
    <w:rsid w:val="00460527"/>
    <w:rsid w:val="00474D5E"/>
    <w:rsid w:val="004751AF"/>
    <w:rsid w:val="004B2269"/>
    <w:rsid w:val="004C0949"/>
    <w:rsid w:val="004C756D"/>
    <w:rsid w:val="004D2A55"/>
    <w:rsid w:val="004D56A3"/>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47CA7"/>
    <w:rsid w:val="00556E18"/>
    <w:rsid w:val="00565EF9"/>
    <w:rsid w:val="005716CC"/>
    <w:rsid w:val="005770EC"/>
    <w:rsid w:val="0058142B"/>
    <w:rsid w:val="00592E41"/>
    <w:rsid w:val="005C7D96"/>
    <w:rsid w:val="005D62AC"/>
    <w:rsid w:val="005D75B8"/>
    <w:rsid w:val="00604F85"/>
    <w:rsid w:val="00610A1E"/>
    <w:rsid w:val="00615B25"/>
    <w:rsid w:val="00620F67"/>
    <w:rsid w:val="0062120C"/>
    <w:rsid w:val="00626FBC"/>
    <w:rsid w:val="00630D63"/>
    <w:rsid w:val="00631354"/>
    <w:rsid w:val="00632CF8"/>
    <w:rsid w:val="00635814"/>
    <w:rsid w:val="006751B3"/>
    <w:rsid w:val="00692145"/>
    <w:rsid w:val="006936F6"/>
    <w:rsid w:val="006A1CC2"/>
    <w:rsid w:val="006D1C53"/>
    <w:rsid w:val="006E47F5"/>
    <w:rsid w:val="006E5E4E"/>
    <w:rsid w:val="006F2143"/>
    <w:rsid w:val="006F2B0A"/>
    <w:rsid w:val="006F4B44"/>
    <w:rsid w:val="00700331"/>
    <w:rsid w:val="007003F0"/>
    <w:rsid w:val="00706F39"/>
    <w:rsid w:val="0071593C"/>
    <w:rsid w:val="00727476"/>
    <w:rsid w:val="0073303D"/>
    <w:rsid w:val="00737A98"/>
    <w:rsid w:val="00741927"/>
    <w:rsid w:val="007444D4"/>
    <w:rsid w:val="00750926"/>
    <w:rsid w:val="0077521E"/>
    <w:rsid w:val="00790995"/>
    <w:rsid w:val="00794A7C"/>
    <w:rsid w:val="00795779"/>
    <w:rsid w:val="00797737"/>
    <w:rsid w:val="00797DC9"/>
    <w:rsid w:val="007A6EBC"/>
    <w:rsid w:val="007A6FE0"/>
    <w:rsid w:val="007B78E9"/>
    <w:rsid w:val="007D0C83"/>
    <w:rsid w:val="007D33E8"/>
    <w:rsid w:val="007E1479"/>
    <w:rsid w:val="007E24D0"/>
    <w:rsid w:val="007E2C3A"/>
    <w:rsid w:val="007F3341"/>
    <w:rsid w:val="007F69DB"/>
    <w:rsid w:val="00801F70"/>
    <w:rsid w:val="008144CE"/>
    <w:rsid w:val="00815DED"/>
    <w:rsid w:val="0081691D"/>
    <w:rsid w:val="008243B2"/>
    <w:rsid w:val="008304D2"/>
    <w:rsid w:val="0083495E"/>
    <w:rsid w:val="00837102"/>
    <w:rsid w:val="008433D2"/>
    <w:rsid w:val="008657B1"/>
    <w:rsid w:val="00865E53"/>
    <w:rsid w:val="00881FAA"/>
    <w:rsid w:val="008826A7"/>
    <w:rsid w:val="008A0587"/>
    <w:rsid w:val="008A321B"/>
    <w:rsid w:val="008A40E8"/>
    <w:rsid w:val="008A7953"/>
    <w:rsid w:val="008B080F"/>
    <w:rsid w:val="008B09F5"/>
    <w:rsid w:val="008B4080"/>
    <w:rsid w:val="008C5C2C"/>
    <w:rsid w:val="008E139C"/>
    <w:rsid w:val="008E3701"/>
    <w:rsid w:val="008F0485"/>
    <w:rsid w:val="008F5B0A"/>
    <w:rsid w:val="009236E8"/>
    <w:rsid w:val="009254DA"/>
    <w:rsid w:val="00927EE5"/>
    <w:rsid w:val="00931DF0"/>
    <w:rsid w:val="00944872"/>
    <w:rsid w:val="00952167"/>
    <w:rsid w:val="00953237"/>
    <w:rsid w:val="00953B22"/>
    <w:rsid w:val="00954464"/>
    <w:rsid w:val="00955A04"/>
    <w:rsid w:val="00961B21"/>
    <w:rsid w:val="00962E1E"/>
    <w:rsid w:val="0097004C"/>
    <w:rsid w:val="00980D78"/>
    <w:rsid w:val="0098221D"/>
    <w:rsid w:val="00985C79"/>
    <w:rsid w:val="00992B06"/>
    <w:rsid w:val="009A071C"/>
    <w:rsid w:val="009A771A"/>
    <w:rsid w:val="009B0642"/>
    <w:rsid w:val="009B5514"/>
    <w:rsid w:val="009C3A84"/>
    <w:rsid w:val="009C5536"/>
    <w:rsid w:val="009E26CB"/>
    <w:rsid w:val="009E2A8C"/>
    <w:rsid w:val="009E593D"/>
    <w:rsid w:val="009E677C"/>
    <w:rsid w:val="009F555F"/>
    <w:rsid w:val="00A0726E"/>
    <w:rsid w:val="00A130CE"/>
    <w:rsid w:val="00A13A74"/>
    <w:rsid w:val="00A144CA"/>
    <w:rsid w:val="00A22EEF"/>
    <w:rsid w:val="00A3105C"/>
    <w:rsid w:val="00A36801"/>
    <w:rsid w:val="00A37B8A"/>
    <w:rsid w:val="00A4053E"/>
    <w:rsid w:val="00A479E9"/>
    <w:rsid w:val="00A5173D"/>
    <w:rsid w:val="00A52C1D"/>
    <w:rsid w:val="00A57EE6"/>
    <w:rsid w:val="00A61A71"/>
    <w:rsid w:val="00A62F88"/>
    <w:rsid w:val="00A6648F"/>
    <w:rsid w:val="00A70EB8"/>
    <w:rsid w:val="00A81DC1"/>
    <w:rsid w:val="00A8339B"/>
    <w:rsid w:val="00A83F4E"/>
    <w:rsid w:val="00A84851"/>
    <w:rsid w:val="00A875DE"/>
    <w:rsid w:val="00A9522B"/>
    <w:rsid w:val="00AC0566"/>
    <w:rsid w:val="00AC1B0B"/>
    <w:rsid w:val="00AC322B"/>
    <w:rsid w:val="00AD218A"/>
    <w:rsid w:val="00AD5C8F"/>
    <w:rsid w:val="00AD7838"/>
    <w:rsid w:val="00AE0D8F"/>
    <w:rsid w:val="00AE4493"/>
    <w:rsid w:val="00B00A75"/>
    <w:rsid w:val="00B017F7"/>
    <w:rsid w:val="00B026A1"/>
    <w:rsid w:val="00B0703B"/>
    <w:rsid w:val="00B07B45"/>
    <w:rsid w:val="00B1098C"/>
    <w:rsid w:val="00B1231C"/>
    <w:rsid w:val="00B14A79"/>
    <w:rsid w:val="00B16603"/>
    <w:rsid w:val="00B228F7"/>
    <w:rsid w:val="00B23C8E"/>
    <w:rsid w:val="00B37497"/>
    <w:rsid w:val="00B4213A"/>
    <w:rsid w:val="00B5315D"/>
    <w:rsid w:val="00B55456"/>
    <w:rsid w:val="00B56D90"/>
    <w:rsid w:val="00B619B2"/>
    <w:rsid w:val="00B64F14"/>
    <w:rsid w:val="00B7150E"/>
    <w:rsid w:val="00B736A3"/>
    <w:rsid w:val="00B90B3C"/>
    <w:rsid w:val="00B95E1D"/>
    <w:rsid w:val="00BA6557"/>
    <w:rsid w:val="00BD13D7"/>
    <w:rsid w:val="00BD2DA0"/>
    <w:rsid w:val="00BD7A98"/>
    <w:rsid w:val="00BE34DD"/>
    <w:rsid w:val="00BE3FD0"/>
    <w:rsid w:val="00C169EF"/>
    <w:rsid w:val="00C25DB5"/>
    <w:rsid w:val="00C30C5A"/>
    <w:rsid w:val="00C36A7D"/>
    <w:rsid w:val="00C372B8"/>
    <w:rsid w:val="00C46112"/>
    <w:rsid w:val="00C65EEA"/>
    <w:rsid w:val="00C71A31"/>
    <w:rsid w:val="00C755EA"/>
    <w:rsid w:val="00C87E13"/>
    <w:rsid w:val="00C9004A"/>
    <w:rsid w:val="00C946A3"/>
    <w:rsid w:val="00C95090"/>
    <w:rsid w:val="00C95748"/>
    <w:rsid w:val="00C9625A"/>
    <w:rsid w:val="00CA4883"/>
    <w:rsid w:val="00CA5AAE"/>
    <w:rsid w:val="00CB5840"/>
    <w:rsid w:val="00CC38D5"/>
    <w:rsid w:val="00CC4F50"/>
    <w:rsid w:val="00CE45EE"/>
    <w:rsid w:val="00D06824"/>
    <w:rsid w:val="00D2465B"/>
    <w:rsid w:val="00D3410A"/>
    <w:rsid w:val="00D36979"/>
    <w:rsid w:val="00D36BEE"/>
    <w:rsid w:val="00D47047"/>
    <w:rsid w:val="00D47C35"/>
    <w:rsid w:val="00D6264C"/>
    <w:rsid w:val="00D77ED3"/>
    <w:rsid w:val="00D82B0A"/>
    <w:rsid w:val="00D82FF3"/>
    <w:rsid w:val="00D92348"/>
    <w:rsid w:val="00D975D4"/>
    <w:rsid w:val="00DB199D"/>
    <w:rsid w:val="00DE14D5"/>
    <w:rsid w:val="00DE2AB6"/>
    <w:rsid w:val="00DF7B21"/>
    <w:rsid w:val="00E1155C"/>
    <w:rsid w:val="00E16EA0"/>
    <w:rsid w:val="00E171DE"/>
    <w:rsid w:val="00E370B6"/>
    <w:rsid w:val="00E374E3"/>
    <w:rsid w:val="00E419D6"/>
    <w:rsid w:val="00E44056"/>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E10DC"/>
    <w:rsid w:val="00EE173D"/>
    <w:rsid w:val="00EE2DF2"/>
    <w:rsid w:val="00EF3922"/>
    <w:rsid w:val="00F00196"/>
    <w:rsid w:val="00F103C2"/>
    <w:rsid w:val="00F172EE"/>
    <w:rsid w:val="00F34750"/>
    <w:rsid w:val="00F368C4"/>
    <w:rsid w:val="00F37840"/>
    <w:rsid w:val="00F43378"/>
    <w:rsid w:val="00F50A2F"/>
    <w:rsid w:val="00F51A86"/>
    <w:rsid w:val="00F563EA"/>
    <w:rsid w:val="00F57767"/>
    <w:rsid w:val="00F60FD7"/>
    <w:rsid w:val="00F774F8"/>
    <w:rsid w:val="00F86B74"/>
    <w:rsid w:val="00F90B89"/>
    <w:rsid w:val="00F92E3B"/>
    <w:rsid w:val="00F93823"/>
    <w:rsid w:val="00F9432F"/>
    <w:rsid w:val="00FA5005"/>
    <w:rsid w:val="00FA5F47"/>
    <w:rsid w:val="00FB04EE"/>
    <w:rsid w:val="00FB078D"/>
    <w:rsid w:val="00FC4638"/>
    <w:rsid w:val="00FC505D"/>
    <w:rsid w:val="00FD1817"/>
    <w:rsid w:val="00FE749B"/>
    <w:rsid w:val="00FF164D"/>
    <w:rsid w:val="00FF211D"/>
    <w:rsid w:val="00FF474F"/>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061429"/>
    <w:pPr>
      <w:numPr>
        <w:numId w:val="37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061429"/>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061429"/>
    <w:rPr>
      <w:color w:val="auto"/>
    </w:rPr>
  </w:style>
  <w:style w:type="paragraph" w:customStyle="1" w:styleId="WPHeading3">
    <w:name w:val="W&amp;P Heading 3"/>
    <w:basedOn w:val="WPHeading2"/>
    <w:qFormat/>
    <w:rsid w:val="00061429"/>
    <w:rPr>
      <w:i/>
    </w:rPr>
  </w:style>
  <w:style w:type="paragraph" w:customStyle="1" w:styleId="WPParagraph">
    <w:name w:val="W&amp;P Paragraph"/>
    <w:basedOn w:val="Normal"/>
    <w:qFormat/>
    <w:rsid w:val="00061429"/>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0A57F9"/>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943">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92846912">
      <w:bodyDiv w:val="1"/>
      <w:marLeft w:val="0"/>
      <w:marRight w:val="0"/>
      <w:marTop w:val="0"/>
      <w:marBottom w:val="0"/>
      <w:divBdr>
        <w:top w:val="none" w:sz="0" w:space="0" w:color="auto"/>
        <w:left w:val="none" w:sz="0" w:space="0" w:color="auto"/>
        <w:bottom w:val="none" w:sz="0" w:space="0" w:color="auto"/>
        <w:right w:val="none" w:sz="0" w:space="0" w:color="auto"/>
      </w:divBdr>
    </w:div>
    <w:div w:id="1070270004">
      <w:bodyDiv w:val="1"/>
      <w:marLeft w:val="0"/>
      <w:marRight w:val="0"/>
      <w:marTop w:val="0"/>
      <w:marBottom w:val="0"/>
      <w:divBdr>
        <w:top w:val="none" w:sz="0" w:space="0" w:color="auto"/>
        <w:left w:val="none" w:sz="0" w:space="0" w:color="auto"/>
        <w:bottom w:val="none" w:sz="0" w:space="0" w:color="auto"/>
        <w:right w:val="none" w:sz="0" w:space="0" w:color="auto"/>
      </w:divBdr>
    </w:div>
    <w:div w:id="1253246014">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00984716">
      <w:bodyDiv w:val="1"/>
      <w:marLeft w:val="0"/>
      <w:marRight w:val="0"/>
      <w:marTop w:val="0"/>
      <w:marBottom w:val="0"/>
      <w:divBdr>
        <w:top w:val="none" w:sz="0" w:space="0" w:color="auto"/>
        <w:left w:val="none" w:sz="0" w:space="0" w:color="auto"/>
        <w:bottom w:val="none" w:sz="0" w:space="0" w:color="auto"/>
        <w:right w:val="none" w:sz="0" w:space="0" w:color="auto"/>
      </w:divBdr>
    </w:div>
    <w:div w:id="1696080931">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DKHXZA7SSHQN-167323429-701350</_dlc_DocId>
    <_dlc_DocIdUrl xmlns="9daa91de-cd2d-4d57-bbd1-50f17b14a644">
      <Url>https://wandpassessment.sharepoint.com/sites/Data/_layouts/15/DocIdRedir.aspx?ID=DKHXZA7SSHQN-167323429-701350</Url>
      <Description>DKHXZA7SSHQN-167323429-701350</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8A541-9994-40C2-B72C-03DFD6F9B2A4}">
  <ds:schemaRefs>
    <ds:schemaRef ds:uri="http://schemas.microsoft.com/sharepoint/events"/>
  </ds:schemaRefs>
</ds:datastoreItem>
</file>

<file path=customXml/itemProps2.xml><?xml version="1.0" encoding="utf-8"?>
<ds:datastoreItem xmlns:ds="http://schemas.openxmlformats.org/officeDocument/2006/customXml" ds:itemID="{9D4A610C-5761-4DFA-ABC0-A742245BE7AF}">
  <ds:schemaRefs>
    <ds:schemaRef ds:uri="http://schemas.microsoft.com/sharepoint/v3/contenttype/forms"/>
  </ds:schemaRefs>
</ds:datastoreItem>
</file>

<file path=customXml/itemProps3.xml><?xml version="1.0" encoding="utf-8"?>
<ds:datastoreItem xmlns:ds="http://schemas.openxmlformats.org/officeDocument/2006/customXml" ds:itemID="{AFEEBCB0-8AF4-4543-848A-A2BA5A35E90C}">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0D99C5D5-D9D5-40CC-B4F7-68BE6EFF8942}">
  <ds:schemaRefs>
    <ds:schemaRef ds:uri="http://schemas.openxmlformats.org/officeDocument/2006/bibliography"/>
  </ds:schemaRefs>
</ds:datastoreItem>
</file>

<file path=customXml/itemProps5.xml><?xml version="1.0" encoding="utf-8"?>
<ds:datastoreItem xmlns:ds="http://schemas.openxmlformats.org/officeDocument/2006/customXml" ds:itemID="{17AD48F9-B5D0-467F-9284-A726CB3C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2023-07-25T13:08:00Z</dcterms:created>
  <dcterms:modified xsi:type="dcterms:W3CDTF">2023-07-25T13:08:00Z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5574000</vt:r8>
  </property>
  <property fmtid="{D5CDD505-2E9C-101B-9397-08002B2CF9AE}" pid="4" name="_dlc_DocIdItemGuid">
    <vt:lpwstr>8bf4759d-9a93-4078-8386-e4ed3529190b</vt:lpwstr>
  </property>
  <property fmtid="{D5CDD505-2E9C-101B-9397-08002B2CF9AE}" pid="5" name="MediaServiceImageTags">
    <vt:lpwstr/>
  </property>
</Properties>
</file>