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850C" w14:textId="77777777" w:rsidR="009D6D62" w:rsidRDefault="009D6D62" w:rsidP="009742DD">
      <w:pPr>
        <w:pStyle w:val="Heading1"/>
        <w:spacing w:before="0" w:after="0" w:line="240" w:lineRule="auto"/>
        <w:rPr>
          <w:sz w:val="28"/>
        </w:rPr>
      </w:pPr>
    </w:p>
    <w:p w14:paraId="448B69F5" w14:textId="29F891C6" w:rsidR="009D6D62" w:rsidRDefault="009D6D62" w:rsidP="009D6D62">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613EE2B0" wp14:editId="20C468E3">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762712435"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12435"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336CA4AF" w14:textId="77777777" w:rsidR="009D6D62" w:rsidRDefault="009D6D62" w:rsidP="009D6D62">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3BC57085" w:rsidR="00410DEF" w:rsidRPr="00944872" w:rsidRDefault="00955659" w:rsidP="00955659">
      <w:pPr>
        <w:pStyle w:val="Heading1"/>
        <w:spacing w:before="0" w:after="0" w:line="240" w:lineRule="auto"/>
        <w:jc w:val="center"/>
        <w:rPr>
          <w:sz w:val="28"/>
        </w:rPr>
      </w:pPr>
      <w:r>
        <w:rPr>
          <w:sz w:val="28"/>
        </w:rPr>
        <w:br/>
      </w:r>
      <w:r w:rsidR="00A130CE">
        <w:rPr>
          <w:sz w:val="28"/>
        </w:rPr>
        <w:t>M</w:t>
      </w:r>
      <w:r w:rsidR="00B55456">
        <w:rPr>
          <w:sz w:val="28"/>
        </w:rPr>
        <w:t>ISSING PERSON</w:t>
      </w:r>
      <w:r w:rsidR="0073303D">
        <w:rPr>
          <w:sz w:val="28"/>
        </w:rPr>
        <w:t>S</w:t>
      </w:r>
    </w:p>
    <w:p w14:paraId="42C6E9DA" w14:textId="16C93454" w:rsidR="00A61A71" w:rsidRDefault="00B14A79" w:rsidP="002827C0">
      <w:pPr>
        <w:pStyle w:val="WPHeading"/>
      </w:pPr>
      <w:r w:rsidRPr="00B14A79">
        <w:t>Scope</w:t>
      </w:r>
    </w:p>
    <w:p w14:paraId="3FE92DFE" w14:textId="0C9F341D" w:rsidR="00B7150E" w:rsidRPr="002827C0" w:rsidRDefault="00B7150E" w:rsidP="002827C0">
      <w:pPr>
        <w:pStyle w:val="WPBullet"/>
        <w:rPr>
          <w:b/>
          <w:bCs/>
          <w:lang w:bidi="en-US"/>
        </w:rPr>
      </w:pPr>
      <w:r w:rsidRPr="002827C0">
        <w:rPr>
          <w:b/>
          <w:bCs/>
          <w:lang w:bidi="en-US"/>
        </w:rPr>
        <w:t>Policy Statement</w:t>
      </w:r>
    </w:p>
    <w:p w14:paraId="1C067DCE" w14:textId="331EE464" w:rsidR="0053099B" w:rsidRPr="002827C0" w:rsidRDefault="00090B3F" w:rsidP="002827C0">
      <w:pPr>
        <w:pStyle w:val="WPBullet"/>
        <w:rPr>
          <w:b/>
          <w:bCs/>
          <w:lang w:bidi="en-US"/>
        </w:rPr>
      </w:pPr>
      <w:r w:rsidRPr="002827C0">
        <w:rPr>
          <w:b/>
          <w:bCs/>
          <w:lang w:bidi="en-US"/>
        </w:rPr>
        <w:t>T</w:t>
      </w:r>
      <w:r w:rsidR="00B7150E" w:rsidRPr="002827C0">
        <w:rPr>
          <w:b/>
          <w:bCs/>
          <w:lang w:bidi="en-US"/>
        </w:rPr>
        <w:t>he Polic</w:t>
      </w:r>
      <w:r w:rsidR="00D6264C" w:rsidRPr="002827C0">
        <w:rPr>
          <w:b/>
          <w:bCs/>
          <w:lang w:bidi="en-US"/>
        </w:rPr>
        <w:t>y</w:t>
      </w:r>
    </w:p>
    <w:p w14:paraId="26C752E9" w14:textId="4A9CCDDB" w:rsidR="0073303D" w:rsidRPr="007F3FE7" w:rsidRDefault="0073303D" w:rsidP="002827C0">
      <w:pPr>
        <w:pStyle w:val="WPBullet"/>
        <w:rPr>
          <w:lang w:bidi="en-US"/>
        </w:rPr>
      </w:pPr>
      <w:r w:rsidRPr="007F3FE7">
        <w:rPr>
          <w:lang w:bidi="en-US"/>
        </w:rPr>
        <w:t xml:space="preserve">Preventing Missing </w:t>
      </w:r>
      <w:r w:rsidR="00D55D12">
        <w:rPr>
          <w:lang w:bidi="en-US"/>
        </w:rPr>
        <w:t>person</w:t>
      </w:r>
      <w:r w:rsidRPr="007F3FE7">
        <w:rPr>
          <w:lang w:bidi="en-US"/>
        </w:rPr>
        <w:t xml:space="preserve"> Incidents</w:t>
      </w:r>
    </w:p>
    <w:p w14:paraId="6AB0C052" w14:textId="7C922A8A" w:rsidR="0073303D" w:rsidRDefault="0073303D" w:rsidP="002827C0">
      <w:pPr>
        <w:pStyle w:val="WPBullet"/>
        <w:rPr>
          <w:lang w:bidi="en-US"/>
        </w:rPr>
      </w:pPr>
      <w:r w:rsidRPr="007F3FE7">
        <w:rPr>
          <w:lang w:bidi="en-US"/>
        </w:rPr>
        <w:t>Missing Person Procedure</w:t>
      </w:r>
    </w:p>
    <w:p w14:paraId="43455F9A" w14:textId="2851950A" w:rsidR="007E1956" w:rsidRPr="007F3FE7" w:rsidRDefault="002827C0" w:rsidP="002827C0">
      <w:pPr>
        <w:pStyle w:val="WPBullet"/>
        <w:rPr>
          <w:lang w:bidi="en-US"/>
        </w:rPr>
      </w:pPr>
      <w:r>
        <w:rPr>
          <w:lang w:bidi="en-US"/>
        </w:rPr>
        <w:t xml:space="preserve">Line Manager’s Responsibilities </w:t>
      </w:r>
      <w:r w:rsidR="007E1956">
        <w:rPr>
          <w:lang w:bidi="en-US"/>
        </w:rPr>
        <w:t xml:space="preserve">on Receiving a Missing Person’s </w:t>
      </w:r>
      <w:r w:rsidR="000E5A62">
        <w:rPr>
          <w:lang w:bidi="en-US"/>
        </w:rPr>
        <w:t>Report</w:t>
      </w:r>
    </w:p>
    <w:p w14:paraId="27D11A50" w14:textId="4CA97695" w:rsidR="0073303D" w:rsidRPr="007F3FE7" w:rsidRDefault="0073303D" w:rsidP="002827C0">
      <w:pPr>
        <w:pStyle w:val="WPBullet"/>
        <w:rPr>
          <w:lang w:bidi="en-US"/>
        </w:rPr>
      </w:pPr>
      <w:r w:rsidRPr="007F3FE7">
        <w:rPr>
          <w:lang w:bidi="en-US"/>
        </w:rPr>
        <w:t>Procedure to Follow After a Missing Persons Incident</w:t>
      </w:r>
    </w:p>
    <w:p w14:paraId="6CE0DEDF" w14:textId="3815664E" w:rsidR="00B7150E" w:rsidRPr="002827C0" w:rsidRDefault="00B7150E" w:rsidP="002827C0">
      <w:pPr>
        <w:pStyle w:val="WPBullet"/>
        <w:rPr>
          <w:b/>
          <w:bCs/>
          <w:lang w:bidi="en-US"/>
        </w:rPr>
      </w:pPr>
      <w:r w:rsidRPr="002827C0">
        <w:rPr>
          <w:b/>
          <w:bCs/>
          <w:lang w:bidi="en-US"/>
        </w:rPr>
        <w:t>Related Policies</w:t>
      </w:r>
    </w:p>
    <w:p w14:paraId="4144DE55" w14:textId="58F2910D" w:rsidR="00B7150E" w:rsidRPr="002827C0" w:rsidRDefault="00B7150E" w:rsidP="002827C0">
      <w:pPr>
        <w:pStyle w:val="WPBullet"/>
        <w:rPr>
          <w:b/>
          <w:bCs/>
          <w:lang w:bidi="en-US"/>
        </w:rPr>
      </w:pPr>
      <w:r w:rsidRPr="002827C0">
        <w:rPr>
          <w:b/>
          <w:bCs/>
          <w:lang w:bidi="en-US"/>
        </w:rPr>
        <w:t>Related Guidance</w:t>
      </w:r>
    </w:p>
    <w:p w14:paraId="6CB379EF" w14:textId="07C3944A" w:rsidR="0053099B" w:rsidRPr="002827C0" w:rsidRDefault="0053099B" w:rsidP="002827C0">
      <w:pPr>
        <w:pStyle w:val="WPBullet"/>
        <w:rPr>
          <w:b/>
          <w:bCs/>
          <w:lang w:bidi="en-US"/>
        </w:rPr>
      </w:pPr>
      <w:r w:rsidRPr="002827C0">
        <w:rPr>
          <w:b/>
          <w:bCs/>
          <w:lang w:bidi="en-US"/>
        </w:rPr>
        <w:t>Training Statement</w:t>
      </w:r>
    </w:p>
    <w:p w14:paraId="40201D31" w14:textId="77777777" w:rsidR="002827C0" w:rsidRDefault="00B7150E" w:rsidP="002827C0">
      <w:pPr>
        <w:pStyle w:val="WPHeading"/>
      </w:pPr>
      <w:bookmarkStart w:id="0" w:name="_Hlk527628763"/>
      <w:r>
        <w:t>Policy Statement</w:t>
      </w:r>
      <w:bookmarkEnd w:id="0"/>
    </w:p>
    <w:p w14:paraId="4A4BE188" w14:textId="60EB83EA" w:rsidR="007E1956" w:rsidRPr="002827C0" w:rsidRDefault="007E1956" w:rsidP="002827C0">
      <w:pPr>
        <w:pStyle w:val="WPParagraph"/>
      </w:pPr>
      <w:r w:rsidRPr="007E1956">
        <w:t>Very often</w:t>
      </w:r>
      <w:r w:rsidR="002827C0">
        <w:t>,</w:t>
      </w:r>
      <w:r w:rsidRPr="007E1956">
        <w:t xml:space="preserve"> </w:t>
      </w:r>
      <w:r w:rsidR="002827C0">
        <w:t>service user</w:t>
      </w:r>
      <w:r w:rsidRPr="007E1956">
        <w:t xml:space="preserve">s for whom this organisation provides care are frail, infirm or limited in their mobility. Some may also be confused or easily disoriented and therefore become easily lost. For these reasons, a </w:t>
      </w:r>
      <w:r w:rsidR="002827C0">
        <w:t>service user</w:t>
      </w:r>
      <w:r w:rsidRPr="007E1956">
        <w:t xml:space="preserve"> going missing from their home</w:t>
      </w:r>
      <w:r w:rsidR="002827C0">
        <w:t>,</w:t>
      </w:r>
      <w:r w:rsidRPr="007E1956">
        <w:t xml:space="preserve"> while under the care of a staff member from this organisation</w:t>
      </w:r>
      <w:r w:rsidR="002827C0">
        <w:t>,</w:t>
      </w:r>
      <w:r w:rsidRPr="007E1956">
        <w:t xml:space="preserve"> should lead to concern for </w:t>
      </w:r>
      <w:r w:rsidR="00391B5D">
        <w:t xml:space="preserve">the </w:t>
      </w:r>
      <w:r w:rsidR="002827C0">
        <w:t>service user</w:t>
      </w:r>
      <w:r w:rsidRPr="007E1956">
        <w:t>’s safety and be considered a potential emergency.</w:t>
      </w:r>
    </w:p>
    <w:p w14:paraId="2985254C" w14:textId="0A2627B7" w:rsidR="00E419D6" w:rsidRDefault="00C87E13" w:rsidP="002827C0">
      <w:pPr>
        <w:pStyle w:val="WPHeading"/>
      </w:pPr>
      <w:r>
        <w:t>T</w:t>
      </w:r>
      <w:r w:rsidR="00AD5C8F" w:rsidRPr="007F3FE7">
        <w:t>he Policy</w:t>
      </w:r>
    </w:p>
    <w:p w14:paraId="0F0DAAAE" w14:textId="0F8E0C3C" w:rsidR="007E1956" w:rsidRPr="007E1956" w:rsidRDefault="007E1956" w:rsidP="002827C0">
      <w:pPr>
        <w:pStyle w:val="WPParagraph"/>
      </w:pPr>
      <w:r w:rsidRPr="007E1956">
        <w:t xml:space="preserve">The </w:t>
      </w:r>
      <w:r w:rsidR="00D55D12">
        <w:t>policy intend</w:t>
      </w:r>
      <w:r w:rsidRPr="007E1956">
        <w:t xml:space="preserve">s to set out the </w:t>
      </w:r>
      <w:r w:rsidR="002827C0">
        <w:t>p</w:t>
      </w:r>
      <w:r w:rsidRPr="007E1956">
        <w:t>rocess for staff in the event of a missing person situation.</w:t>
      </w:r>
    </w:p>
    <w:p w14:paraId="1A5989D0" w14:textId="34C17B2C" w:rsidR="007E1956" w:rsidRPr="007E1956" w:rsidRDefault="007E1956" w:rsidP="002827C0">
      <w:pPr>
        <w:pStyle w:val="WPHeading2"/>
      </w:pPr>
      <w:bookmarkStart w:id="1" w:name="_Toc408410645"/>
      <w:bookmarkStart w:id="2" w:name="_Toc408495954"/>
      <w:bookmarkStart w:id="3" w:name="_Toc409431471"/>
      <w:r w:rsidRPr="007E1956">
        <w:t xml:space="preserve">Preventing Missing </w:t>
      </w:r>
      <w:r w:rsidR="00D55D12">
        <w:t>person</w:t>
      </w:r>
      <w:r w:rsidRPr="007E1956">
        <w:t xml:space="preserve"> Incidents</w:t>
      </w:r>
      <w:bookmarkEnd w:id="1"/>
      <w:bookmarkEnd w:id="2"/>
      <w:bookmarkEnd w:id="3"/>
    </w:p>
    <w:p w14:paraId="7808B7AB" w14:textId="111A4640" w:rsidR="007E1956" w:rsidRPr="007E1956" w:rsidRDefault="007E1956" w:rsidP="002827C0">
      <w:pPr>
        <w:pStyle w:val="WPParagraph"/>
      </w:pPr>
      <w:r w:rsidRPr="007E1956">
        <w:t xml:space="preserve">Staff from this organisation should always remain vigilant, and be aware of exactly where </w:t>
      </w:r>
      <w:r w:rsidR="002827C0">
        <w:t>service user</w:t>
      </w:r>
      <w:r w:rsidRPr="007E1956">
        <w:t xml:space="preserve">s are at any given time. </w:t>
      </w:r>
      <w:r w:rsidR="002827C0">
        <w:t>service user</w:t>
      </w:r>
      <w:r w:rsidRPr="007E1956">
        <w:t xml:space="preserve">s who are prone to wandering, or who may be at risk of getting lost owing to their mental state, should have this identified during risk assessment and a suitable entry made in their plan of care. Such </w:t>
      </w:r>
      <w:r w:rsidR="002827C0">
        <w:t>service user</w:t>
      </w:r>
      <w:r w:rsidRPr="007E1956">
        <w:t>s should be kept under observation as appropriate to the level of risk identified.</w:t>
      </w:r>
    </w:p>
    <w:p w14:paraId="017B036D" w14:textId="5865823E" w:rsidR="007E1956" w:rsidRPr="007E1956" w:rsidRDefault="007E1956" w:rsidP="002827C0">
      <w:pPr>
        <w:pStyle w:val="WPParagraph"/>
      </w:pPr>
      <w:r w:rsidRPr="007E1956">
        <w:t>Situations</w:t>
      </w:r>
      <w:r w:rsidR="00D55D12">
        <w:t>, where a missing person’s report should be made,</w:t>
      </w:r>
      <w:r w:rsidRPr="007E1956">
        <w:t xml:space="preserve"> include the following:</w:t>
      </w:r>
    </w:p>
    <w:p w14:paraId="673F1A14" w14:textId="47D69290" w:rsidR="007E1956" w:rsidRPr="007E1956" w:rsidRDefault="007E1956" w:rsidP="002827C0">
      <w:pPr>
        <w:pStyle w:val="WPBullet"/>
      </w:pPr>
      <w:r w:rsidRPr="007E1956">
        <w:t xml:space="preserve">Where a </w:t>
      </w:r>
      <w:r w:rsidR="002827C0">
        <w:t>service user</w:t>
      </w:r>
      <w:r w:rsidRPr="007E1956">
        <w:t xml:space="preserve"> has not returned from, or has got lost during, an arranged activity or walk</w:t>
      </w:r>
      <w:r w:rsidR="002827C0">
        <w:t>.</w:t>
      </w:r>
    </w:p>
    <w:p w14:paraId="7AD854EB" w14:textId="7066B83F" w:rsidR="007E1956" w:rsidRPr="007E1956" w:rsidRDefault="007E1956" w:rsidP="002827C0">
      <w:pPr>
        <w:pStyle w:val="WPBullet"/>
      </w:pPr>
      <w:r w:rsidRPr="007E1956">
        <w:t xml:space="preserve">Where a </w:t>
      </w:r>
      <w:r w:rsidR="002827C0">
        <w:t>service user</w:t>
      </w:r>
      <w:r w:rsidRPr="007E1956">
        <w:t xml:space="preserve"> cannot be found in their house or garden, and when no prior arrangements have been made to explain their absence.</w:t>
      </w:r>
    </w:p>
    <w:p w14:paraId="583EB700" w14:textId="14C5C975" w:rsidR="007E1956" w:rsidRPr="007E1956" w:rsidRDefault="007E1956" w:rsidP="002827C0">
      <w:pPr>
        <w:pStyle w:val="WPParagraph"/>
      </w:pPr>
      <w:r w:rsidRPr="007E1956">
        <w:t xml:space="preserve">If it becomes clear that a </w:t>
      </w:r>
      <w:r w:rsidR="002827C0">
        <w:t>service user</w:t>
      </w:r>
      <w:r w:rsidRPr="007E1956">
        <w:t xml:space="preserve"> may be missing, </w:t>
      </w:r>
      <w:r w:rsidR="00D55D12">
        <w:t>all members of staff in the organisation must</w:t>
      </w:r>
      <w:r w:rsidRPr="007E1956">
        <w:t xml:space="preserve"> work as a team and follow a clearly defined procedure.</w:t>
      </w:r>
    </w:p>
    <w:p w14:paraId="78FF701C" w14:textId="02CE4388" w:rsidR="007E1956" w:rsidRPr="007E1956" w:rsidRDefault="007E1956" w:rsidP="002827C0">
      <w:pPr>
        <w:pStyle w:val="WPHeading2"/>
      </w:pPr>
      <w:bookmarkStart w:id="4" w:name="_Toc408410646"/>
      <w:bookmarkStart w:id="5" w:name="_Toc408495955"/>
      <w:bookmarkStart w:id="6" w:name="_Toc409431472"/>
      <w:r w:rsidRPr="007E1956">
        <w:lastRenderedPageBreak/>
        <w:t>Missing Person Procedure</w:t>
      </w:r>
      <w:bookmarkEnd w:id="4"/>
      <w:bookmarkEnd w:id="5"/>
      <w:bookmarkEnd w:id="6"/>
    </w:p>
    <w:p w14:paraId="7A7CDEB3" w14:textId="0760F5E0" w:rsidR="007E1956" w:rsidRPr="007E1956" w:rsidRDefault="007E1956" w:rsidP="002827C0">
      <w:pPr>
        <w:pStyle w:val="WPParagraph"/>
      </w:pPr>
      <w:r w:rsidRPr="007E1956">
        <w:t xml:space="preserve">Immediately upon suspicion that a </w:t>
      </w:r>
      <w:r w:rsidR="002827C0">
        <w:t>service user</w:t>
      </w:r>
      <w:r w:rsidRPr="007E1956">
        <w:t xml:space="preserve"> may be missing, staff at the </w:t>
      </w:r>
      <w:r w:rsidR="002827C0">
        <w:t>service user</w:t>
      </w:r>
      <w:r w:rsidRPr="007E1956">
        <w:t>’s home or place of care should:</w:t>
      </w:r>
    </w:p>
    <w:p w14:paraId="23787509" w14:textId="3E016A75" w:rsidR="007E1956" w:rsidRPr="007E1956" w:rsidRDefault="002827C0" w:rsidP="002827C0">
      <w:pPr>
        <w:pStyle w:val="WPBullet"/>
      </w:pPr>
      <w:r>
        <w:t>I</w:t>
      </w:r>
      <w:r w:rsidR="007E1956" w:rsidRPr="007E1956">
        <w:t>nitiate an immediate search of the building and its immediate surround</w:t>
      </w:r>
      <w:r w:rsidR="00D55D12">
        <w:t>ing</w:t>
      </w:r>
      <w:r w:rsidR="007E1956" w:rsidRPr="007E1956">
        <w:t>s</w:t>
      </w:r>
      <w:r>
        <w:t>.</w:t>
      </w:r>
    </w:p>
    <w:p w14:paraId="5F2EA56C" w14:textId="5B2F692D" w:rsidR="007E1956" w:rsidRPr="007E1956" w:rsidRDefault="002827C0" w:rsidP="002827C0">
      <w:pPr>
        <w:pStyle w:val="WPBullet"/>
      </w:pPr>
      <w:r>
        <w:t>C</w:t>
      </w:r>
      <w:r w:rsidR="007E1956" w:rsidRPr="007E1956">
        <w:t xml:space="preserve">ontact relatives, friends, neighbours or other obvious persons/places where the </w:t>
      </w:r>
      <w:r>
        <w:t>service user</w:t>
      </w:r>
      <w:r w:rsidR="007E1956" w:rsidRPr="007E1956">
        <w:t xml:space="preserve"> visits or has been known to visit in the past</w:t>
      </w:r>
      <w:r>
        <w:t>.</w:t>
      </w:r>
    </w:p>
    <w:p w14:paraId="1B8D0132" w14:textId="56287721" w:rsidR="007E1956" w:rsidRPr="007E1956" w:rsidRDefault="002827C0" w:rsidP="002827C0">
      <w:pPr>
        <w:pStyle w:val="WPBullet"/>
      </w:pPr>
      <w:r>
        <w:t>T</w:t>
      </w:r>
      <w:r w:rsidR="007E1956" w:rsidRPr="007E1956">
        <w:t>elephone the service user’s mobile phone</w:t>
      </w:r>
      <w:r>
        <w:t>.</w:t>
      </w:r>
    </w:p>
    <w:p w14:paraId="3E47B93C" w14:textId="65BECE80" w:rsidR="007E1956" w:rsidRPr="007E1956" w:rsidRDefault="007E1956" w:rsidP="002827C0">
      <w:pPr>
        <w:pStyle w:val="WPParagraph"/>
      </w:pPr>
      <w:r w:rsidRPr="007E1956">
        <w:t xml:space="preserve">If the </w:t>
      </w:r>
      <w:r w:rsidR="002827C0">
        <w:t>service user</w:t>
      </w:r>
      <w:r w:rsidRPr="007E1956">
        <w:t xml:space="preserve"> cannot be found during the initial search, then the member of staff should immediately raise the alarm by informing their line manager at the office by phone. They should pass on all relevant information, such as the full details of the </w:t>
      </w:r>
      <w:r w:rsidR="002827C0">
        <w:t>service user</w:t>
      </w:r>
      <w:r w:rsidRPr="007E1956">
        <w:t xml:space="preserve"> (it is very important to correctly identify the </w:t>
      </w:r>
      <w:r w:rsidR="002827C0">
        <w:t>service user</w:t>
      </w:r>
      <w:r w:rsidRPr="007E1956">
        <w:t xml:space="preserve">) and full details of the incident, including when and where the </w:t>
      </w:r>
      <w:r w:rsidR="002827C0">
        <w:t>service user</w:t>
      </w:r>
      <w:r w:rsidRPr="007E1956">
        <w:t xml:space="preserve"> was last seen, by whom, and what the </w:t>
      </w:r>
      <w:r w:rsidR="002827C0">
        <w:t>service user</w:t>
      </w:r>
      <w:r w:rsidRPr="007E1956">
        <w:t xml:space="preserve"> was wearing. The member of staff should then remain at the </w:t>
      </w:r>
      <w:r w:rsidR="002827C0">
        <w:t>service user</w:t>
      </w:r>
      <w:r w:rsidRPr="007E1956">
        <w:t xml:space="preserve">’s home or place of care in case the </w:t>
      </w:r>
      <w:r w:rsidR="002827C0">
        <w:t>service user</w:t>
      </w:r>
      <w:r w:rsidRPr="007E1956">
        <w:t xml:space="preserve"> returns.</w:t>
      </w:r>
      <w:bookmarkStart w:id="7" w:name="_Toc408410647"/>
    </w:p>
    <w:p w14:paraId="3D7F1B47" w14:textId="39102ED1" w:rsidR="002827C0" w:rsidRPr="007E1956" w:rsidRDefault="002827C0" w:rsidP="002827C0">
      <w:pPr>
        <w:pStyle w:val="WPHeading2"/>
      </w:pPr>
      <w:bookmarkStart w:id="8" w:name="_Toc408495956"/>
      <w:bookmarkStart w:id="9" w:name="_Toc409431473"/>
      <w:r>
        <w:t xml:space="preserve">Line Manager’s Responsibilities </w:t>
      </w:r>
      <w:r w:rsidRPr="007E1956">
        <w:t xml:space="preserve">on </w:t>
      </w:r>
      <w:r>
        <w:t>R</w:t>
      </w:r>
      <w:r w:rsidRPr="007E1956">
        <w:t xml:space="preserve">eceiving a </w:t>
      </w:r>
      <w:r>
        <w:t>M</w:t>
      </w:r>
      <w:r w:rsidRPr="007E1956">
        <w:t xml:space="preserve">issing </w:t>
      </w:r>
      <w:r>
        <w:t>P</w:t>
      </w:r>
      <w:r w:rsidRPr="007E1956">
        <w:t xml:space="preserve">erson’s </w:t>
      </w:r>
      <w:r>
        <w:t>R</w:t>
      </w:r>
      <w:r w:rsidRPr="007E1956">
        <w:t>eport</w:t>
      </w:r>
    </w:p>
    <w:p w14:paraId="609A0956" w14:textId="1BCDD40A" w:rsidR="007E1956" w:rsidRPr="007E1956" w:rsidRDefault="002827C0" w:rsidP="002827C0">
      <w:pPr>
        <w:pStyle w:val="WPParagraph"/>
      </w:pPr>
      <w:r w:rsidRPr="007E1956">
        <w:t xml:space="preserve">Upon </w:t>
      </w:r>
      <w:r>
        <w:t>r</w:t>
      </w:r>
      <w:r w:rsidRPr="007E1956">
        <w:t xml:space="preserve">eceiving a </w:t>
      </w:r>
      <w:r>
        <w:t>m</w:t>
      </w:r>
      <w:r w:rsidRPr="007E1956">
        <w:t xml:space="preserve">issing </w:t>
      </w:r>
      <w:r>
        <w:t>p</w:t>
      </w:r>
      <w:r w:rsidRPr="007E1956">
        <w:t xml:space="preserve">erson’s </w:t>
      </w:r>
      <w:r>
        <w:t>r</w:t>
      </w:r>
      <w:r w:rsidRPr="007E1956">
        <w:t xml:space="preserve">eport, the </w:t>
      </w:r>
      <w:r>
        <w:t>l</w:t>
      </w:r>
      <w:r w:rsidRPr="007E1956">
        <w:t xml:space="preserve">ine </w:t>
      </w:r>
      <w:r>
        <w:t>m</w:t>
      </w:r>
      <w:r w:rsidRPr="007E1956">
        <w:t xml:space="preserve">anager </w:t>
      </w:r>
      <w:r>
        <w:t>s</w:t>
      </w:r>
      <w:r w:rsidRPr="007E1956">
        <w:t xml:space="preserve">hould do the </w:t>
      </w:r>
      <w:r>
        <w:t>f</w:t>
      </w:r>
      <w:r w:rsidRPr="007E1956">
        <w:t>ollowing:</w:t>
      </w:r>
      <w:bookmarkEnd w:id="7"/>
      <w:bookmarkEnd w:id="8"/>
      <w:bookmarkEnd w:id="9"/>
    </w:p>
    <w:p w14:paraId="10652095" w14:textId="50FA5096" w:rsidR="007E1956" w:rsidRPr="007E1956" w:rsidRDefault="007E1956" w:rsidP="002827C0">
      <w:pPr>
        <w:pStyle w:val="WPBullet"/>
      </w:pPr>
      <w:r w:rsidRPr="007E1956">
        <w:t xml:space="preserve">Make immediate efforts to contact the </w:t>
      </w:r>
      <w:r w:rsidR="002827C0">
        <w:t>service user</w:t>
      </w:r>
      <w:r w:rsidRPr="007E1956">
        <w:t>’s relatives or carers, if not already done, to inform them of the situation, gather information and get advice</w:t>
      </w:r>
      <w:r w:rsidR="002827C0">
        <w:t>.</w:t>
      </w:r>
    </w:p>
    <w:p w14:paraId="129F9CAB" w14:textId="575DF13B" w:rsidR="007E1956" w:rsidRPr="007E1956" w:rsidRDefault="007E1956" w:rsidP="002827C0">
      <w:pPr>
        <w:pStyle w:val="WPBullet"/>
      </w:pPr>
      <w:r w:rsidRPr="007E1956">
        <w:t xml:space="preserve">Contact the police and give full details about the </w:t>
      </w:r>
      <w:r w:rsidR="002827C0">
        <w:t>service user</w:t>
      </w:r>
      <w:r w:rsidRPr="007E1956">
        <w:t xml:space="preserve">, including when and where they were last seen, by whom, what they were </w:t>
      </w:r>
      <w:proofErr w:type="gramStart"/>
      <w:r w:rsidRPr="007E1956">
        <w:t>wearing</w:t>
      </w:r>
      <w:proofErr w:type="gramEnd"/>
      <w:r w:rsidRPr="007E1956">
        <w:t xml:space="preserve"> and any special risk factors involved. Advise the police that you have a current photograph that can be sent electronically. </w:t>
      </w:r>
    </w:p>
    <w:p w14:paraId="104A09DE" w14:textId="46309A8E" w:rsidR="007E1956" w:rsidRPr="007E1956" w:rsidRDefault="002827C0" w:rsidP="002827C0">
      <w:pPr>
        <w:pStyle w:val="WPBullet"/>
      </w:pPr>
      <w:r>
        <w:t>C</w:t>
      </w:r>
      <w:r w:rsidR="007E1956" w:rsidRPr="007E1956">
        <w:t>ontact telephone numbers should be given and the line manager should remain in contact to coordinate the organisation’s response and maintain communications</w:t>
      </w:r>
      <w:r>
        <w:t>.</w:t>
      </w:r>
    </w:p>
    <w:p w14:paraId="0369308A" w14:textId="3C69CA2C" w:rsidR="007E1956" w:rsidRPr="007E1956" w:rsidRDefault="002827C0" w:rsidP="002827C0">
      <w:pPr>
        <w:pStyle w:val="WPBullet"/>
      </w:pPr>
      <w:r>
        <w:t>C</w:t>
      </w:r>
      <w:r w:rsidR="007E1956" w:rsidRPr="007E1956">
        <w:t>o-operate fully with any police search</w:t>
      </w:r>
      <w:r>
        <w:t>.</w:t>
      </w:r>
    </w:p>
    <w:p w14:paraId="7577DC05" w14:textId="5B2E2B05" w:rsidR="007E1956" w:rsidRPr="007E1956" w:rsidRDefault="007E1956" w:rsidP="002827C0">
      <w:pPr>
        <w:pStyle w:val="WPParagraph"/>
      </w:pPr>
      <w:r w:rsidRPr="007E1956">
        <w:t>Where the police are involved</w:t>
      </w:r>
      <w:r w:rsidR="002827C0">
        <w:t xml:space="preserve">, </w:t>
      </w:r>
      <w:r w:rsidRPr="007E1956">
        <w:t xml:space="preserve">the organisation’s registered owners should be informed as soon as possible, as should members of the missing </w:t>
      </w:r>
      <w:r w:rsidR="002827C0">
        <w:t>service user</w:t>
      </w:r>
      <w:r w:rsidRPr="007E1956">
        <w:t xml:space="preserve">’s family if they have not already been contacted. Families should be requested to telephone the office or police if the </w:t>
      </w:r>
      <w:r w:rsidR="002827C0">
        <w:t>service user</w:t>
      </w:r>
      <w:r w:rsidRPr="007E1956">
        <w:t xml:space="preserve"> contacts them, and relatives should be kept informed at each stage of the search.</w:t>
      </w:r>
    </w:p>
    <w:p w14:paraId="1240AD5F" w14:textId="6310F6E7" w:rsidR="007E1956" w:rsidRPr="007E1956" w:rsidRDefault="007E1956" w:rsidP="002827C0">
      <w:pPr>
        <w:pStyle w:val="WPParagraph"/>
        <w:rPr>
          <w:color w:val="FF0000"/>
        </w:rPr>
      </w:pPr>
      <w:r w:rsidRPr="007E1956">
        <w:t xml:space="preserve">The line manager should, at the earliest opportunity, fill out an incident form and ensure that a full note of events has been made in the </w:t>
      </w:r>
      <w:r w:rsidR="002827C0">
        <w:t>service user</w:t>
      </w:r>
      <w:r w:rsidRPr="007E1956">
        <w:t xml:space="preserve">’s notes by the member of staff at the </w:t>
      </w:r>
      <w:r w:rsidR="002827C0">
        <w:t>service user</w:t>
      </w:r>
      <w:r w:rsidRPr="007E1956">
        <w:t xml:space="preserve">’s home. Log all the people and organisations who have been contacted. Times of actions and decisions should be noted as accurately as possible. </w:t>
      </w:r>
      <w:r w:rsidR="00D55D12">
        <w:t>After</w:t>
      </w:r>
      <w:r w:rsidRPr="007E1956">
        <w:t xml:space="preserve"> the incident, </w:t>
      </w:r>
      <w:r w:rsidR="002D4A40">
        <w:t xml:space="preserve">the </w:t>
      </w:r>
      <w:r w:rsidRPr="007E1956">
        <w:t>staff involved should be asked to check the incident form for accuracy and sign and date it.</w:t>
      </w:r>
    </w:p>
    <w:p w14:paraId="5647CB3C" w14:textId="60FA2E62" w:rsidR="007E1956" w:rsidRPr="007E1956" w:rsidRDefault="007E1956" w:rsidP="002827C0">
      <w:pPr>
        <w:pStyle w:val="WPParagraph"/>
      </w:pPr>
      <w:r w:rsidRPr="007E1956">
        <w:t xml:space="preserve">Once the </w:t>
      </w:r>
      <w:r w:rsidR="002827C0">
        <w:t>service user</w:t>
      </w:r>
      <w:r w:rsidRPr="007E1956">
        <w:t xml:space="preserve"> has been found, it is essential that all the parties who were advised of the emergency are contacted again and informed that the search has been concluded, including the member of staff at the </w:t>
      </w:r>
      <w:r w:rsidR="002827C0">
        <w:t>service user</w:t>
      </w:r>
      <w:r w:rsidRPr="007E1956">
        <w:t>’s home and the police</w:t>
      </w:r>
      <w:r w:rsidR="002827C0">
        <w:t xml:space="preserve"> </w:t>
      </w:r>
      <w:r w:rsidRPr="007E1956">
        <w:t>(see log)</w:t>
      </w:r>
      <w:r w:rsidR="002827C0">
        <w:t>.</w:t>
      </w:r>
    </w:p>
    <w:p w14:paraId="1B4C9FB4" w14:textId="77777777" w:rsidR="007E1956" w:rsidRPr="007E1956" w:rsidRDefault="007E1956" w:rsidP="002827C0">
      <w:pPr>
        <w:pStyle w:val="WPParagraph"/>
      </w:pPr>
      <w:r w:rsidRPr="007E1956">
        <w:t>At all stages the line manager should be sensitive to the needs of members of staff involved, who might be upset by the incident, and should provide or arrange any support required; this may include bringing in extra staff to help or sending someone to “sit” with the staff involved, and checking that staff are well before they go home.</w:t>
      </w:r>
    </w:p>
    <w:p w14:paraId="65978D3C" w14:textId="77777777" w:rsidR="007E1956" w:rsidRPr="007E1956" w:rsidRDefault="007E1956" w:rsidP="002827C0">
      <w:pPr>
        <w:pStyle w:val="WPParagraph"/>
      </w:pPr>
      <w:r w:rsidRPr="007E1956">
        <w:lastRenderedPageBreak/>
        <w:t>If at any stage the duty manager is unsure of what to do then the registered owner should be contacted immediately for advice.</w:t>
      </w:r>
    </w:p>
    <w:p w14:paraId="021236A1" w14:textId="77777777" w:rsidR="007E1956" w:rsidRPr="007E1956" w:rsidRDefault="007E1956" w:rsidP="002827C0">
      <w:pPr>
        <w:pStyle w:val="WPHeading2"/>
      </w:pPr>
      <w:bookmarkStart w:id="10" w:name="_Toc408410648"/>
      <w:bookmarkStart w:id="11" w:name="_Toc408495957"/>
      <w:bookmarkStart w:id="12" w:name="_Toc409431474"/>
      <w:r w:rsidRPr="007E1956">
        <w:t>Procedure to Follow After a Missing Persons Incident</w:t>
      </w:r>
      <w:bookmarkEnd w:id="10"/>
      <w:bookmarkEnd w:id="11"/>
      <w:bookmarkEnd w:id="12"/>
    </w:p>
    <w:p w14:paraId="0FC66D52" w14:textId="0C313BC3" w:rsidR="007E1956" w:rsidRPr="007E1956" w:rsidRDefault="007E1956" w:rsidP="002827C0">
      <w:pPr>
        <w:pStyle w:val="WPParagraph"/>
      </w:pPr>
      <w:r w:rsidRPr="007E1956">
        <w:t xml:space="preserve">Upon conclusion of a missing person incident the organisation should; </w:t>
      </w:r>
    </w:p>
    <w:p w14:paraId="4A5CAA6C" w14:textId="04B52FA4" w:rsidR="007E1956" w:rsidRPr="007E1956" w:rsidRDefault="007E1956" w:rsidP="002827C0">
      <w:pPr>
        <w:pStyle w:val="WPBullet"/>
      </w:pPr>
      <w:r w:rsidRPr="007E1956">
        <w:t>Undertake a full enquiry and investigate the incident thoroughly</w:t>
      </w:r>
      <w:r w:rsidR="002827C0">
        <w:t>. I</w:t>
      </w:r>
      <w:r w:rsidRPr="007E1956">
        <w:t xml:space="preserve">nvestigations should be led by the organisation’s registered owner who will also be responsible for implementing any improvements that are indicated. </w:t>
      </w:r>
    </w:p>
    <w:p w14:paraId="6002D496" w14:textId="20503E18" w:rsidR="007E1956" w:rsidRPr="007E1956" w:rsidRDefault="007E1956" w:rsidP="002827C0">
      <w:pPr>
        <w:pStyle w:val="WPBullet"/>
      </w:pPr>
      <w:r w:rsidRPr="007E1956">
        <w:t xml:space="preserve">Staff </w:t>
      </w:r>
      <w:r w:rsidR="00D55D12">
        <w:t>can</w:t>
      </w:r>
      <w:r w:rsidRPr="007E1956">
        <w:t xml:space="preserve"> learn from these investigations and implement any changes to improve the service</w:t>
      </w:r>
      <w:r w:rsidR="002827C0">
        <w:t>.</w:t>
      </w:r>
    </w:p>
    <w:p w14:paraId="67A27926" w14:textId="2E210836" w:rsidR="007E1956" w:rsidRPr="007E1956" w:rsidRDefault="002827C0" w:rsidP="002827C0">
      <w:pPr>
        <w:pStyle w:val="WPBullet"/>
      </w:pPr>
      <w:r>
        <w:t>U</w:t>
      </w:r>
      <w:r w:rsidR="007E1956" w:rsidRPr="007E1956">
        <w:t xml:space="preserve">pdate the service </w:t>
      </w:r>
      <w:r w:rsidR="002D4A40">
        <w:t>users’</w:t>
      </w:r>
      <w:r w:rsidR="007E1956" w:rsidRPr="007E1956">
        <w:t xml:space="preserve"> risk assessments as required and their care/ support plan</w:t>
      </w:r>
      <w:r w:rsidR="007438E6">
        <w:t>.</w:t>
      </w:r>
    </w:p>
    <w:p w14:paraId="7F49A044" w14:textId="30268A73" w:rsidR="000C0459" w:rsidRDefault="002827C0" w:rsidP="00464706">
      <w:pPr>
        <w:pStyle w:val="WPBullet"/>
      </w:pPr>
      <w:r>
        <w:t>R</w:t>
      </w:r>
      <w:r w:rsidR="007E1956" w:rsidRPr="007E1956">
        <w:t>egulation 20</w:t>
      </w:r>
      <w:r>
        <w:t>:</w:t>
      </w:r>
      <w:r w:rsidR="007E1956" w:rsidRPr="007E1956">
        <w:t xml:space="preserve"> Duty of Candour requires that a </w:t>
      </w:r>
      <w:r>
        <w:t>Care Quality Commission</w:t>
      </w:r>
      <w:r w:rsidR="007E1956" w:rsidRPr="007E1956">
        <w:t xml:space="preserve"> notification should be completed and submitted online, and if a breach of the harm threshold has occurred due process must be followed</w:t>
      </w:r>
      <w:r w:rsidR="00FD383A">
        <w:t xml:space="preserve"> </w:t>
      </w:r>
      <w:bookmarkStart w:id="13" w:name="_Hlk527965528"/>
      <w:bookmarkStart w:id="14" w:name="_Hlk527548380"/>
      <w:r w:rsidR="00840F2D">
        <w:br/>
      </w:r>
    </w:p>
    <w:bookmarkEnd w:id="13"/>
    <w:bookmarkEnd w:id="14"/>
    <w:p w14:paraId="1F31761E" w14:textId="11ACE053" w:rsidR="000C0459" w:rsidRDefault="00A86288" w:rsidP="002827C0">
      <w:pPr>
        <w:pStyle w:val="WPHeading"/>
      </w:pPr>
      <w:r w:rsidRPr="002E7BED">
        <w:t>Related</w:t>
      </w:r>
      <w:r w:rsidR="000C0459">
        <w:t xml:space="preserve"> Policies</w:t>
      </w:r>
      <w:r w:rsidRPr="002E7BED">
        <w:t xml:space="preserve"> </w:t>
      </w:r>
    </w:p>
    <w:p w14:paraId="5D7CBB6F" w14:textId="77777777" w:rsidR="000C0459" w:rsidRPr="007E1956" w:rsidRDefault="000C0459" w:rsidP="000C0459">
      <w:pPr>
        <w:pStyle w:val="WPParagraph"/>
        <w:rPr>
          <w:rFonts w:eastAsia="Calibri"/>
        </w:rPr>
      </w:pPr>
      <w:r w:rsidRPr="007E1956">
        <w:rPr>
          <w:rFonts w:eastAsia="Calibri"/>
        </w:rPr>
        <w:t>Adult Safeguarding</w:t>
      </w:r>
    </w:p>
    <w:p w14:paraId="152F6A31" w14:textId="77777777" w:rsidR="000C0459" w:rsidRPr="007E1956" w:rsidRDefault="000C0459" w:rsidP="000C0459">
      <w:pPr>
        <w:pStyle w:val="WPParagraph"/>
        <w:rPr>
          <w:rFonts w:eastAsia="Calibri"/>
        </w:rPr>
      </w:pPr>
      <w:r w:rsidRPr="007E1956">
        <w:rPr>
          <w:rFonts w:eastAsia="Calibri"/>
        </w:rPr>
        <w:t>Duty of Candour</w:t>
      </w:r>
    </w:p>
    <w:p w14:paraId="57099D9C" w14:textId="77777777" w:rsidR="000C0459" w:rsidRDefault="000C0459" w:rsidP="000C0459">
      <w:pPr>
        <w:pStyle w:val="WPParagraph"/>
        <w:rPr>
          <w:rFonts w:eastAsia="Calibri"/>
        </w:rPr>
      </w:pPr>
      <w:r w:rsidRPr="007E1956">
        <w:rPr>
          <w:rFonts w:eastAsia="Calibri"/>
        </w:rPr>
        <w:t>Notifications</w:t>
      </w:r>
    </w:p>
    <w:p w14:paraId="2986D9EA" w14:textId="64629B27" w:rsidR="00A86288" w:rsidRDefault="000C0459" w:rsidP="002827C0">
      <w:pPr>
        <w:pStyle w:val="WPHeading"/>
      </w:pPr>
      <w:r>
        <w:t xml:space="preserve">Related </w:t>
      </w:r>
      <w:r w:rsidR="00A86288">
        <w:t>Guidance</w:t>
      </w:r>
    </w:p>
    <w:p w14:paraId="493B51F2" w14:textId="3BAC62F6" w:rsidR="003F6E79" w:rsidRPr="00B20497" w:rsidRDefault="006F7F63" w:rsidP="007B0B75">
      <w:pPr>
        <w:spacing w:after="0" w:line="240" w:lineRule="auto"/>
        <w:rPr>
          <w:rFonts w:ascii="Arial" w:hAnsi="Arial" w:cs="Arial"/>
          <w:sz w:val="24"/>
          <w:szCs w:val="24"/>
        </w:rPr>
      </w:pPr>
      <w:r w:rsidRPr="00B20497">
        <w:rPr>
          <w:rFonts w:ascii="Arial" w:hAnsi="Arial" w:cs="Arial"/>
          <w:sz w:val="24"/>
          <w:szCs w:val="24"/>
        </w:rPr>
        <w:t xml:space="preserve">Missing from Care </w:t>
      </w:r>
      <w:proofErr w:type="gramStart"/>
      <w:r w:rsidRPr="00B20497">
        <w:rPr>
          <w:rFonts w:ascii="Arial" w:hAnsi="Arial" w:cs="Arial"/>
          <w:sz w:val="24"/>
          <w:szCs w:val="24"/>
        </w:rPr>
        <w:t>A</w:t>
      </w:r>
      <w:proofErr w:type="gramEnd"/>
      <w:r w:rsidRPr="00B20497">
        <w:rPr>
          <w:rFonts w:ascii="Arial" w:hAnsi="Arial" w:cs="Arial"/>
          <w:sz w:val="24"/>
          <w:szCs w:val="24"/>
        </w:rPr>
        <w:t xml:space="preserve"> Multi-Agency Approach:</w:t>
      </w:r>
    </w:p>
    <w:p w14:paraId="22A40369" w14:textId="7600AE42" w:rsidR="007B0B75" w:rsidRPr="00B20497" w:rsidRDefault="00000000" w:rsidP="007B0B75">
      <w:pPr>
        <w:spacing w:after="0" w:line="240" w:lineRule="auto"/>
        <w:rPr>
          <w:rFonts w:ascii="Arial" w:eastAsia="Times New Roman" w:hAnsi="Arial" w:cs="Arial"/>
          <w:sz w:val="24"/>
          <w:szCs w:val="24"/>
          <w:u w:val="single"/>
          <w:lang w:eastAsia="sk-SK"/>
        </w:rPr>
      </w:pPr>
      <w:hyperlink r:id="rId13" w:history="1">
        <w:r w:rsidR="00B20497" w:rsidRPr="00987C17">
          <w:rPr>
            <w:rStyle w:val="Hyperlink"/>
            <w:rFonts w:ascii="Arial" w:eastAsia="Times New Roman" w:hAnsi="Arial" w:cs="Arial"/>
            <w:sz w:val="24"/>
            <w:szCs w:val="24"/>
            <w:lang w:eastAsia="sk-SK"/>
          </w:rPr>
          <w:t>https://www.gov.uk/government/publications/the-multi-agency-response-for-adults-missing-from-health-and-care-settings-a-national-framework-for-england</w:t>
        </w:r>
      </w:hyperlink>
      <w:r w:rsidR="00B20497">
        <w:rPr>
          <w:rFonts w:ascii="Arial" w:eastAsia="Times New Roman" w:hAnsi="Arial" w:cs="Arial"/>
          <w:sz w:val="24"/>
          <w:szCs w:val="24"/>
          <w:lang w:eastAsia="sk-SK"/>
        </w:rPr>
        <w:t xml:space="preserve"> </w:t>
      </w:r>
    </w:p>
    <w:p w14:paraId="29D57E0D" w14:textId="77777777" w:rsidR="00AD0B06" w:rsidRPr="007B0B75" w:rsidRDefault="00AD0B06" w:rsidP="006F7F63">
      <w:pPr>
        <w:pStyle w:val="WPParagraph"/>
        <w:spacing w:before="0" w:after="0" w:line="240" w:lineRule="auto"/>
        <w:rPr>
          <w:rFonts w:eastAsia="HGGothicM"/>
          <w:color w:val="FF0000"/>
          <w:lang w:bidi="en-US"/>
        </w:rPr>
      </w:pPr>
    </w:p>
    <w:p w14:paraId="4E8665B0" w14:textId="4D720277" w:rsidR="008C6F7C" w:rsidRDefault="00A86288" w:rsidP="006F7F63">
      <w:pPr>
        <w:pStyle w:val="WPParagraph"/>
        <w:spacing w:before="0" w:after="0" w:line="240" w:lineRule="auto"/>
        <w:rPr>
          <w:rFonts w:eastAsia="HGGothicM"/>
          <w:lang w:bidi="en-US"/>
        </w:rPr>
      </w:pPr>
      <w:r w:rsidRPr="00A8616F">
        <w:rPr>
          <w:rFonts w:eastAsia="HGGothicM"/>
          <w:lang w:bidi="en-US"/>
        </w:rPr>
        <w:t>SCIE</w:t>
      </w:r>
      <w:r w:rsidR="002827C0">
        <w:rPr>
          <w:rFonts w:eastAsia="HGGothicM"/>
          <w:lang w:bidi="en-US"/>
        </w:rPr>
        <w:t>:</w:t>
      </w:r>
      <w:r w:rsidR="008C6F7C" w:rsidRPr="008C6F7C">
        <w:t xml:space="preserve"> </w:t>
      </w:r>
      <w:r w:rsidR="008C6F7C" w:rsidRPr="008C6F7C">
        <w:rPr>
          <w:rFonts w:eastAsia="HGGothicM"/>
          <w:lang w:bidi="en-US"/>
        </w:rPr>
        <w:t>Adult safeguarding practice questions</w:t>
      </w:r>
    </w:p>
    <w:p w14:paraId="19ED930B" w14:textId="77777777" w:rsidR="00FD383A" w:rsidRDefault="00000000" w:rsidP="006F7F63">
      <w:pPr>
        <w:pStyle w:val="WPParagraph"/>
        <w:spacing w:before="0" w:after="0" w:line="240" w:lineRule="auto"/>
        <w:rPr>
          <w:rFonts w:eastAsia="HGGothicM"/>
          <w:bCs/>
          <w:lang w:bidi="en-US"/>
        </w:rPr>
      </w:pPr>
      <w:hyperlink r:id="rId14" w:history="1">
        <w:r w:rsidR="008C6F7C" w:rsidRPr="00F22CE0">
          <w:rPr>
            <w:rStyle w:val="Hyperlink"/>
            <w:rFonts w:eastAsia="HGGothicM"/>
            <w:bCs/>
            <w:lang w:bidi="en-US"/>
          </w:rPr>
          <w:t>https://www.scie.org.uk</w:t>
        </w:r>
      </w:hyperlink>
      <w:r w:rsidR="008C6F7C">
        <w:rPr>
          <w:rFonts w:eastAsia="HGGothicM"/>
          <w:bCs/>
          <w:lang w:bidi="en-US"/>
        </w:rPr>
        <w:t xml:space="preserve"> </w:t>
      </w:r>
    </w:p>
    <w:p w14:paraId="02D942BF" w14:textId="77777777" w:rsidR="00FD383A" w:rsidRPr="00D90DA6" w:rsidRDefault="00FD383A" w:rsidP="006F7F63">
      <w:pPr>
        <w:pStyle w:val="WPParagraph"/>
        <w:spacing w:before="0" w:after="0" w:line="240" w:lineRule="auto"/>
        <w:rPr>
          <w:rFonts w:eastAsia="HGGothicM"/>
          <w:bCs/>
          <w:lang w:bidi="en-US"/>
        </w:rPr>
      </w:pPr>
    </w:p>
    <w:p w14:paraId="2417C8D7" w14:textId="77777777" w:rsidR="00FD383A" w:rsidRPr="00D90DA6" w:rsidRDefault="00FD383A" w:rsidP="006F7F63">
      <w:pPr>
        <w:pStyle w:val="WPParagraph"/>
        <w:spacing w:before="0" w:after="0" w:line="240" w:lineRule="auto"/>
        <w:rPr>
          <w:rFonts w:eastAsia="HGGothicM"/>
          <w:bCs/>
          <w:lang w:bidi="en-US"/>
        </w:rPr>
      </w:pPr>
      <w:r w:rsidRPr="00D90DA6">
        <w:rPr>
          <w:rFonts w:eastAsia="HGGothicM"/>
          <w:bCs/>
          <w:lang w:bidi="en-US"/>
        </w:rPr>
        <w:t>CQC: Regulation 20 Duty of Candour</w:t>
      </w:r>
    </w:p>
    <w:p w14:paraId="210EAF0D" w14:textId="539DD1BC" w:rsidR="00FD383A" w:rsidRPr="00D90DA6" w:rsidRDefault="00000000" w:rsidP="006F7F63">
      <w:pPr>
        <w:pStyle w:val="WPParagraph"/>
        <w:spacing w:before="0" w:after="0" w:line="240" w:lineRule="auto"/>
        <w:rPr>
          <w:rFonts w:eastAsia="HGGothicM"/>
          <w:lang w:bidi="en-US"/>
        </w:rPr>
      </w:pPr>
      <w:hyperlink r:id="rId15" w:history="1">
        <w:r w:rsidR="00D90DA6" w:rsidRPr="00CF5544">
          <w:rPr>
            <w:rStyle w:val="Hyperlink"/>
            <w:rFonts w:eastAsia="HGGothicM"/>
            <w:lang w:bidi="en-US"/>
          </w:rPr>
          <w:t>https://www.cqc.org.uk/guidance-providers/regulations-enforcement/regulation-20-duty-candour</w:t>
        </w:r>
      </w:hyperlink>
      <w:r w:rsidR="00D90DA6">
        <w:rPr>
          <w:rFonts w:eastAsia="HGGothicM"/>
          <w:lang w:bidi="en-US"/>
        </w:rPr>
        <w:t xml:space="preserve"> </w:t>
      </w:r>
    </w:p>
    <w:p w14:paraId="26950E75" w14:textId="04969CEC" w:rsidR="00A86288" w:rsidRPr="00D90DA6" w:rsidRDefault="00A86288" w:rsidP="006F7F63">
      <w:pPr>
        <w:pStyle w:val="WPParagraph"/>
        <w:spacing w:before="0" w:after="0" w:line="240" w:lineRule="auto"/>
        <w:rPr>
          <w:rFonts w:eastAsia="HGGothicM"/>
          <w:lang w:bidi="en-US"/>
        </w:rPr>
      </w:pPr>
      <w:r w:rsidRPr="00D90DA6">
        <w:rPr>
          <w:rFonts w:eastAsia="HGGothicM"/>
          <w:lang w:bidi="en-US"/>
        </w:rPr>
        <w:t xml:space="preserve"> </w:t>
      </w:r>
    </w:p>
    <w:p w14:paraId="3F5860F7" w14:textId="6009E434" w:rsidR="00A86288" w:rsidRPr="00840F2D" w:rsidRDefault="00A86288" w:rsidP="00840F2D">
      <w:pPr>
        <w:pStyle w:val="WPHeading"/>
        <w:spacing w:after="0"/>
      </w:pPr>
      <w:r w:rsidRPr="00840F2D">
        <w:t>Training Statement</w:t>
      </w:r>
    </w:p>
    <w:p w14:paraId="0EB922B3" w14:textId="33AAE22B" w:rsidR="002827C0" w:rsidRDefault="002827C0" w:rsidP="002827C0">
      <w:pPr>
        <w:pStyle w:val="Paragraph"/>
        <w:jc w:val="left"/>
        <w:rPr>
          <w:rFonts w:eastAsia="HGGothicM"/>
          <w:b/>
        </w:rPr>
      </w:pPr>
      <w:bookmarkStart w:id="15" w:name="_Hlk529282654"/>
      <w:bookmarkStart w:id="16" w:name="_Hlk53512270"/>
      <w:bookmarkStart w:id="17" w:name="_Hlk527038464"/>
      <w:bookmarkStart w:id="18"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 xml:space="preserve">individual </w:t>
      </w:r>
      <w:r w:rsidR="002D4A40">
        <w:rPr>
          <w:rFonts w:eastAsia="HGGothicM"/>
        </w:rPr>
        <w:t>supervision</w:t>
      </w:r>
      <w:r>
        <w:rPr>
          <w:rFonts w:eastAsia="HGGothicM"/>
        </w:rPr>
        <w:t xml:space="preserve">. </w:t>
      </w:r>
      <w:bookmarkEnd w:id="15"/>
      <w:bookmarkEnd w:id="16"/>
    </w:p>
    <w:p w14:paraId="7342961C" w14:textId="502A7411" w:rsidR="002827C0" w:rsidRDefault="002827C0" w:rsidP="002827C0">
      <w:pPr>
        <w:pStyle w:val="Paragraph"/>
        <w:jc w:val="left"/>
        <w:rPr>
          <w:rFonts w:eastAsia="HGGothicM"/>
          <w:b/>
        </w:rPr>
      </w:pPr>
    </w:p>
    <w:p w14:paraId="08E202D6" w14:textId="189977B1" w:rsidR="00BC67A4" w:rsidRDefault="0019023C" w:rsidP="00BC67A4">
      <w:pPr>
        <w:pStyle w:val="WPParagraph"/>
      </w:pPr>
      <w:r>
        <w:t>Date Reviewed: May 2023</w:t>
      </w:r>
    </w:p>
    <w:p w14:paraId="619382D0" w14:textId="3B66BEC0" w:rsidR="00BC67A4" w:rsidRDefault="00BC67A4" w:rsidP="00BC67A4">
      <w:pPr>
        <w:pStyle w:val="WPParagraph"/>
      </w:pPr>
      <w:r>
        <w:t xml:space="preserve">Person responsible for updating this policy: </w:t>
      </w:r>
      <w:r w:rsidR="009D6D62">
        <w:rPr>
          <w:b/>
          <w:bCs/>
        </w:rPr>
        <w:t>IFEYINWA ODOEMENAM</w:t>
      </w:r>
    </w:p>
    <w:p w14:paraId="730E52CE" w14:textId="314DE710" w:rsidR="00BC67A4" w:rsidRDefault="0019023C" w:rsidP="00BC67A4">
      <w:pPr>
        <w:pStyle w:val="WPParagraph"/>
      </w:pPr>
      <w:r>
        <w:lastRenderedPageBreak/>
        <w:t>Next Review Date: May 2024</w:t>
      </w:r>
    </w:p>
    <w:p w14:paraId="5E42BC60" w14:textId="0EBCA98E" w:rsidR="00980D78" w:rsidRPr="002827C0" w:rsidRDefault="00BC67A4" w:rsidP="002827C0">
      <w:pPr>
        <w:pStyle w:val="Paragraph"/>
        <w:jc w:val="left"/>
        <w:rPr>
          <w:rFonts w:eastAsia="HGGothicM"/>
          <w:b/>
        </w:rPr>
      </w:pPr>
      <w:r>
        <w:rPr>
          <w:rFonts w:eastAsia="Calibri"/>
          <w:b/>
          <w:lang w:val="sk-SK"/>
        </w:rPr>
        <w:br/>
      </w:r>
      <w:bookmarkEnd w:id="17"/>
      <w:bookmarkEnd w:id="18"/>
    </w:p>
    <w:sectPr w:rsidR="00980D78" w:rsidRPr="002827C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B5F3" w14:textId="77777777" w:rsidR="00BC03EE" w:rsidRDefault="00BC03EE" w:rsidP="00815DED">
      <w:pPr>
        <w:spacing w:after="0" w:line="240" w:lineRule="auto"/>
      </w:pPr>
      <w:r>
        <w:separator/>
      </w:r>
    </w:p>
  </w:endnote>
  <w:endnote w:type="continuationSeparator" w:id="0">
    <w:p w14:paraId="54D749FA" w14:textId="77777777" w:rsidR="00BC03EE" w:rsidRDefault="00BC03EE"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705D" w14:textId="77777777" w:rsidR="00F11840" w:rsidRDefault="00F11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FFE8" w14:textId="77777777" w:rsidR="00F11840" w:rsidRDefault="00F11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6DF5" w14:textId="77777777" w:rsidR="00F11840" w:rsidRDefault="00F11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CA47" w14:textId="77777777" w:rsidR="00BC03EE" w:rsidRDefault="00BC03EE" w:rsidP="00815DED">
      <w:pPr>
        <w:spacing w:after="0" w:line="240" w:lineRule="auto"/>
      </w:pPr>
      <w:r>
        <w:separator/>
      </w:r>
    </w:p>
  </w:footnote>
  <w:footnote w:type="continuationSeparator" w:id="0">
    <w:p w14:paraId="44BEA98C" w14:textId="77777777" w:rsidR="00BC03EE" w:rsidRDefault="00BC03EE"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C4FE" w14:textId="77777777" w:rsidR="00F11840" w:rsidRDefault="00F11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BF48" w14:textId="22A87A74" w:rsidR="00F11840" w:rsidRDefault="00F11840" w:rsidP="009844E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7898" w14:textId="77777777" w:rsidR="00F11840" w:rsidRDefault="00F11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DA5"/>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87BB7"/>
    <w:multiLevelType w:val="hybridMultilevel"/>
    <w:tmpl w:val="DCFC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97462"/>
    <w:multiLevelType w:val="hybridMultilevel"/>
    <w:tmpl w:val="2474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31171"/>
    <w:multiLevelType w:val="hybridMultilevel"/>
    <w:tmpl w:val="2EE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D914B6"/>
    <w:multiLevelType w:val="hybridMultilevel"/>
    <w:tmpl w:val="8EB2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E01A3D"/>
    <w:multiLevelType w:val="multilevel"/>
    <w:tmpl w:val="9CE6D4D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7"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81DC9"/>
    <w:multiLevelType w:val="hybridMultilevel"/>
    <w:tmpl w:val="C31EC77A"/>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7134C9"/>
    <w:multiLevelType w:val="hybridMultilevel"/>
    <w:tmpl w:val="7E12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B31C0E"/>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20" w15:restartNumberingAfterBreak="0">
    <w:nsid w:val="09844EA2"/>
    <w:multiLevelType w:val="hybridMultilevel"/>
    <w:tmpl w:val="B05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AE77CB2"/>
    <w:multiLevelType w:val="hybridMultilevel"/>
    <w:tmpl w:val="3D3E06DA"/>
    <w:lvl w:ilvl="0" w:tplc="1F80D3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BBD15E5"/>
    <w:multiLevelType w:val="hybridMultilevel"/>
    <w:tmpl w:val="52FE6F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0C053FF6"/>
    <w:multiLevelType w:val="multilevel"/>
    <w:tmpl w:val="047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9360EB"/>
    <w:multiLevelType w:val="hybridMultilevel"/>
    <w:tmpl w:val="B8E263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0F51574C"/>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F876EA2"/>
    <w:multiLevelType w:val="hybridMultilevel"/>
    <w:tmpl w:val="7208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FED3C79"/>
    <w:multiLevelType w:val="hybridMultilevel"/>
    <w:tmpl w:val="7716F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0BF1F2F"/>
    <w:multiLevelType w:val="hybridMultilevel"/>
    <w:tmpl w:val="25C4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1825E11"/>
    <w:multiLevelType w:val="hybridMultilevel"/>
    <w:tmpl w:val="E27EB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125F67CC"/>
    <w:multiLevelType w:val="multilevel"/>
    <w:tmpl w:val="AF12CD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2C11FD1"/>
    <w:multiLevelType w:val="hybridMultilevel"/>
    <w:tmpl w:val="A178F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12EE5E56"/>
    <w:multiLevelType w:val="multilevel"/>
    <w:tmpl w:val="BA14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4152464"/>
    <w:multiLevelType w:val="hybridMultilevel"/>
    <w:tmpl w:val="847A9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43E3C38"/>
    <w:multiLevelType w:val="hybridMultilevel"/>
    <w:tmpl w:val="CA082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1"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4DD20D7"/>
    <w:multiLevelType w:val="hybridMultilevel"/>
    <w:tmpl w:val="0C601F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15324D6C"/>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65F791B"/>
    <w:multiLevelType w:val="hybridMultilevel"/>
    <w:tmpl w:val="0B1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6962138"/>
    <w:multiLevelType w:val="hybridMultilevel"/>
    <w:tmpl w:val="4DDEBF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8" w15:restartNumberingAfterBreak="0">
    <w:nsid w:val="16D800C4"/>
    <w:multiLevelType w:val="hybridMultilevel"/>
    <w:tmpl w:val="25DAA4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17234E98"/>
    <w:multiLevelType w:val="hybridMultilevel"/>
    <w:tmpl w:val="CB6471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174555FF"/>
    <w:multiLevelType w:val="multilevel"/>
    <w:tmpl w:val="D066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8774AD2"/>
    <w:multiLevelType w:val="multilevel"/>
    <w:tmpl w:val="523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90E74F7"/>
    <w:multiLevelType w:val="hybridMultilevel"/>
    <w:tmpl w:val="340034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4" w15:restartNumberingAfterBreak="0">
    <w:nsid w:val="193700B0"/>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94F0E5F"/>
    <w:multiLevelType w:val="hybridMultilevel"/>
    <w:tmpl w:val="C2D869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A0979E8"/>
    <w:multiLevelType w:val="multilevel"/>
    <w:tmpl w:val="AF12CD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B263C60"/>
    <w:multiLevelType w:val="multilevel"/>
    <w:tmpl w:val="EB88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B53051A"/>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C2D2EEF"/>
    <w:multiLevelType w:val="hybridMultilevel"/>
    <w:tmpl w:val="61DC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1C55250A"/>
    <w:multiLevelType w:val="hybridMultilevel"/>
    <w:tmpl w:val="70F2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DDE11E6"/>
    <w:multiLevelType w:val="hybridMultilevel"/>
    <w:tmpl w:val="6D4A22B4"/>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1DDF2D86"/>
    <w:multiLevelType w:val="hybridMultilevel"/>
    <w:tmpl w:val="2A58F03E"/>
    <w:lvl w:ilvl="0" w:tplc="2034BC7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F5111C9"/>
    <w:multiLevelType w:val="hybridMultilevel"/>
    <w:tmpl w:val="DED897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01C06B7"/>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0993FBE"/>
    <w:multiLevelType w:val="hybridMultilevel"/>
    <w:tmpl w:val="283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0A92E10"/>
    <w:multiLevelType w:val="hybridMultilevel"/>
    <w:tmpl w:val="AEBE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21E06E7"/>
    <w:multiLevelType w:val="hybridMultilevel"/>
    <w:tmpl w:val="E7461C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22500FA2"/>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2665FEA"/>
    <w:multiLevelType w:val="hybridMultilevel"/>
    <w:tmpl w:val="C44E5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226C3E52"/>
    <w:multiLevelType w:val="multilevel"/>
    <w:tmpl w:val="265E6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2E30447"/>
    <w:multiLevelType w:val="hybridMultilevel"/>
    <w:tmpl w:val="777C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3524BFD"/>
    <w:multiLevelType w:val="hybridMultilevel"/>
    <w:tmpl w:val="F1C4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41C7E8B"/>
    <w:multiLevelType w:val="hybridMultilevel"/>
    <w:tmpl w:val="05500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24A0426F"/>
    <w:multiLevelType w:val="multilevel"/>
    <w:tmpl w:val="9EB4F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50C093F"/>
    <w:multiLevelType w:val="hybridMultilevel"/>
    <w:tmpl w:val="AB76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61237CC"/>
    <w:multiLevelType w:val="hybridMultilevel"/>
    <w:tmpl w:val="8786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7047EEF"/>
    <w:multiLevelType w:val="hybridMultilevel"/>
    <w:tmpl w:val="EC32F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76D35D1"/>
    <w:multiLevelType w:val="hybridMultilevel"/>
    <w:tmpl w:val="9C76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7802495"/>
    <w:multiLevelType w:val="multilevel"/>
    <w:tmpl w:val="3ED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8DE7865"/>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9B001B6"/>
    <w:multiLevelType w:val="hybridMultilevel"/>
    <w:tmpl w:val="AA84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2"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2B0B0F82"/>
    <w:multiLevelType w:val="multilevel"/>
    <w:tmpl w:val="5170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B4F3AA1"/>
    <w:multiLevelType w:val="hybridMultilevel"/>
    <w:tmpl w:val="EA5E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B5635F4"/>
    <w:multiLevelType w:val="hybridMultilevel"/>
    <w:tmpl w:val="303CD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2B6C04CA"/>
    <w:multiLevelType w:val="hybridMultilevel"/>
    <w:tmpl w:val="E9028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2BED6F3F"/>
    <w:multiLevelType w:val="multilevel"/>
    <w:tmpl w:val="375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BFC2635"/>
    <w:multiLevelType w:val="hybridMultilevel"/>
    <w:tmpl w:val="133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D401B19"/>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D920274"/>
    <w:multiLevelType w:val="hybridMultilevel"/>
    <w:tmpl w:val="99D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2E0827B0"/>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EE9594D"/>
    <w:multiLevelType w:val="hybridMultilevel"/>
    <w:tmpl w:val="3968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2F10390E"/>
    <w:multiLevelType w:val="hybridMultilevel"/>
    <w:tmpl w:val="3342B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2FE75D5D"/>
    <w:multiLevelType w:val="multilevel"/>
    <w:tmpl w:val="EB5A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300D1124"/>
    <w:multiLevelType w:val="hybridMultilevel"/>
    <w:tmpl w:val="89087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3" w15:restartNumberingAfterBreak="0">
    <w:nsid w:val="3053146A"/>
    <w:multiLevelType w:val="hybridMultilevel"/>
    <w:tmpl w:val="B528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30672A50"/>
    <w:multiLevelType w:val="hybridMultilevel"/>
    <w:tmpl w:val="0BFAC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30C23441"/>
    <w:multiLevelType w:val="hybridMultilevel"/>
    <w:tmpl w:val="982095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0D93808"/>
    <w:multiLevelType w:val="multilevel"/>
    <w:tmpl w:val="812295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2581EAB"/>
    <w:multiLevelType w:val="hybridMultilevel"/>
    <w:tmpl w:val="76CAA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32F63316"/>
    <w:multiLevelType w:val="hybridMultilevel"/>
    <w:tmpl w:val="FDE4D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4"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34015679"/>
    <w:multiLevelType w:val="hybridMultilevel"/>
    <w:tmpl w:val="418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359F5939"/>
    <w:multiLevelType w:val="hybridMultilevel"/>
    <w:tmpl w:val="558C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35F66404"/>
    <w:multiLevelType w:val="multilevel"/>
    <w:tmpl w:val="696E421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37520CA2"/>
    <w:multiLevelType w:val="hybridMultilevel"/>
    <w:tmpl w:val="733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375D352D"/>
    <w:multiLevelType w:val="hybridMultilevel"/>
    <w:tmpl w:val="7966A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3" w15:restartNumberingAfterBreak="0">
    <w:nsid w:val="37877781"/>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8CC3B9D"/>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8DA51D0"/>
    <w:multiLevelType w:val="hybridMultilevel"/>
    <w:tmpl w:val="B214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38FC571B"/>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96178FD"/>
    <w:multiLevelType w:val="multilevel"/>
    <w:tmpl w:val="A5AE99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8"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AEF1652"/>
    <w:multiLevelType w:val="hybridMultilevel"/>
    <w:tmpl w:val="FB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1"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63" w15:restartNumberingAfterBreak="0">
    <w:nsid w:val="3D5531DC"/>
    <w:multiLevelType w:val="multilevel"/>
    <w:tmpl w:val="034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DFB067E"/>
    <w:multiLevelType w:val="hybridMultilevel"/>
    <w:tmpl w:val="8592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3EA21204"/>
    <w:multiLevelType w:val="hybridMultilevel"/>
    <w:tmpl w:val="B73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41423CE2"/>
    <w:multiLevelType w:val="hybridMultilevel"/>
    <w:tmpl w:val="B7AA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38A3DF4"/>
    <w:multiLevelType w:val="hybridMultilevel"/>
    <w:tmpl w:val="F4C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5D00917"/>
    <w:multiLevelType w:val="hybridMultilevel"/>
    <w:tmpl w:val="8896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45ED4CF6"/>
    <w:multiLevelType w:val="hybridMultilevel"/>
    <w:tmpl w:val="715A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467077C4"/>
    <w:multiLevelType w:val="hybridMultilevel"/>
    <w:tmpl w:val="B65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46D40388"/>
    <w:multiLevelType w:val="hybridMultilevel"/>
    <w:tmpl w:val="B9126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489D6143"/>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930790E"/>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6"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9" w15:restartNumberingAfterBreak="0">
    <w:nsid w:val="4B862311"/>
    <w:multiLevelType w:val="multilevel"/>
    <w:tmpl w:val="E11E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B997F69"/>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C773249"/>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4CD966D0"/>
    <w:multiLevelType w:val="hybridMultilevel"/>
    <w:tmpl w:val="842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4CEA7876"/>
    <w:multiLevelType w:val="multilevel"/>
    <w:tmpl w:val="1DA2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6" w15:restartNumberingAfterBreak="0">
    <w:nsid w:val="4E794E17"/>
    <w:multiLevelType w:val="multilevel"/>
    <w:tmpl w:val="34F2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ECB01D7"/>
    <w:multiLevelType w:val="hybridMultilevel"/>
    <w:tmpl w:val="8ACE9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9" w15:restartNumberingAfterBreak="0">
    <w:nsid w:val="4EF26C9B"/>
    <w:multiLevelType w:val="hybridMultilevel"/>
    <w:tmpl w:val="5CF8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1" w15:restartNumberingAfterBreak="0">
    <w:nsid w:val="5022625B"/>
    <w:multiLevelType w:val="hybridMultilevel"/>
    <w:tmpl w:val="9E5C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50BF7F15"/>
    <w:multiLevelType w:val="hybridMultilevel"/>
    <w:tmpl w:val="1E14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510F7FE7"/>
    <w:multiLevelType w:val="multilevel"/>
    <w:tmpl w:val="0D68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51AD2101"/>
    <w:multiLevelType w:val="multilevel"/>
    <w:tmpl w:val="BF9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1D94A1D"/>
    <w:multiLevelType w:val="hybridMultilevel"/>
    <w:tmpl w:val="F6B0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9"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53716B4F"/>
    <w:multiLevelType w:val="hybridMultilevel"/>
    <w:tmpl w:val="E98E6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542C61D3"/>
    <w:multiLevelType w:val="hybridMultilevel"/>
    <w:tmpl w:val="8828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54342444"/>
    <w:multiLevelType w:val="hybridMultilevel"/>
    <w:tmpl w:val="D5F4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55236761"/>
    <w:multiLevelType w:val="hybridMultilevel"/>
    <w:tmpl w:val="44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16" w15:restartNumberingAfterBreak="0">
    <w:nsid w:val="57313020"/>
    <w:multiLevelType w:val="hybridMultilevel"/>
    <w:tmpl w:val="0A48B6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57A172D8"/>
    <w:multiLevelType w:val="hybridMultilevel"/>
    <w:tmpl w:val="C38C62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9" w15:restartNumberingAfterBreak="0">
    <w:nsid w:val="58700774"/>
    <w:multiLevelType w:val="multilevel"/>
    <w:tmpl w:val="2C52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88834DE"/>
    <w:multiLevelType w:val="multilevel"/>
    <w:tmpl w:val="BFD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8B97F79"/>
    <w:multiLevelType w:val="hybridMultilevel"/>
    <w:tmpl w:val="1E24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4"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9FA1A91"/>
    <w:multiLevelType w:val="hybridMultilevel"/>
    <w:tmpl w:val="CC00C9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7"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9" w15:restartNumberingAfterBreak="0">
    <w:nsid w:val="5A7925ED"/>
    <w:multiLevelType w:val="hybridMultilevel"/>
    <w:tmpl w:val="37B4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5AF10F6E"/>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AF47D9B"/>
    <w:multiLevelType w:val="hybridMultilevel"/>
    <w:tmpl w:val="0FC8CB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5B051732"/>
    <w:multiLevelType w:val="hybridMultilevel"/>
    <w:tmpl w:val="1EDE82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3" w15:restartNumberingAfterBreak="0">
    <w:nsid w:val="5B4B071C"/>
    <w:multiLevelType w:val="hybridMultilevel"/>
    <w:tmpl w:val="B72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5B5C1001"/>
    <w:multiLevelType w:val="hybridMultilevel"/>
    <w:tmpl w:val="C66C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5B6C7ADF"/>
    <w:multiLevelType w:val="hybridMultilevel"/>
    <w:tmpl w:val="FFBECC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6"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C184CE4"/>
    <w:multiLevelType w:val="hybridMultilevel"/>
    <w:tmpl w:val="004CD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8" w15:restartNumberingAfterBreak="0">
    <w:nsid w:val="5C975215"/>
    <w:multiLevelType w:val="multilevel"/>
    <w:tmpl w:val="692E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D0670D8"/>
    <w:multiLevelType w:val="hybridMultilevel"/>
    <w:tmpl w:val="E3583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5E2F092B"/>
    <w:multiLevelType w:val="multilevel"/>
    <w:tmpl w:val="CA36F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5F910F47"/>
    <w:multiLevelType w:val="hybridMultilevel"/>
    <w:tmpl w:val="A266A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5FA748C9"/>
    <w:multiLevelType w:val="hybridMultilevel"/>
    <w:tmpl w:val="249A9D92"/>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46"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0E32C21"/>
    <w:multiLevelType w:val="hybridMultilevel"/>
    <w:tmpl w:val="72A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60FA1E31"/>
    <w:multiLevelType w:val="multilevel"/>
    <w:tmpl w:val="FD94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29E0EC8"/>
    <w:multiLevelType w:val="multilevel"/>
    <w:tmpl w:val="A10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4D206DF"/>
    <w:multiLevelType w:val="multilevel"/>
    <w:tmpl w:val="85C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4E43BAA"/>
    <w:multiLevelType w:val="multilevel"/>
    <w:tmpl w:val="429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51761AA"/>
    <w:multiLevelType w:val="hybridMultilevel"/>
    <w:tmpl w:val="0C9A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656066B6"/>
    <w:multiLevelType w:val="hybridMultilevel"/>
    <w:tmpl w:val="46B05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8" w15:restartNumberingAfterBreak="0">
    <w:nsid w:val="65E41FD2"/>
    <w:multiLevelType w:val="multilevel"/>
    <w:tmpl w:val="01A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66A22B6F"/>
    <w:multiLevelType w:val="multilevel"/>
    <w:tmpl w:val="0070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6A5175E"/>
    <w:multiLevelType w:val="multilevel"/>
    <w:tmpl w:val="2D0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6B31E97"/>
    <w:multiLevelType w:val="hybridMultilevel"/>
    <w:tmpl w:val="4036E1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3" w15:restartNumberingAfterBreak="0">
    <w:nsid w:val="66F473E2"/>
    <w:multiLevelType w:val="hybridMultilevel"/>
    <w:tmpl w:val="EB84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75B6527"/>
    <w:multiLevelType w:val="hybridMultilevel"/>
    <w:tmpl w:val="EAE0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68124497"/>
    <w:multiLevelType w:val="hybridMultilevel"/>
    <w:tmpl w:val="A476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86C3BB8"/>
    <w:multiLevelType w:val="hybridMultilevel"/>
    <w:tmpl w:val="A4FCE940"/>
    <w:lvl w:ilvl="0" w:tplc="6EC85DC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9" w15:restartNumberingAfterBreak="0">
    <w:nsid w:val="68A41788"/>
    <w:multiLevelType w:val="multilevel"/>
    <w:tmpl w:val="EE6E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8B839C5"/>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68ED1B77"/>
    <w:multiLevelType w:val="multilevel"/>
    <w:tmpl w:val="D59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95D6A60"/>
    <w:multiLevelType w:val="hybridMultilevel"/>
    <w:tmpl w:val="4838FC86"/>
    <w:lvl w:ilvl="0" w:tplc="23E8FA8A">
      <w:start w:val="1"/>
      <w:numFmt w:val="bullet"/>
      <w:lvlText w:val=""/>
      <w:lvlJc w:val="left"/>
      <w:pPr>
        <w:ind w:left="780" w:hanging="360"/>
      </w:pPr>
      <w:rPr>
        <w:rFonts w:ascii="Symbol" w:hAnsi="Symbol" w:hint="default"/>
        <w: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3" w15:restartNumberingAfterBreak="0">
    <w:nsid w:val="69C03FBA"/>
    <w:multiLevelType w:val="multilevel"/>
    <w:tmpl w:val="F3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AB20B39"/>
    <w:multiLevelType w:val="multilevel"/>
    <w:tmpl w:val="5CCC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6" w15:restartNumberingAfterBreak="0">
    <w:nsid w:val="6B0868AD"/>
    <w:multiLevelType w:val="hybridMultilevel"/>
    <w:tmpl w:val="140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279"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0" w15:restartNumberingAfterBreak="0">
    <w:nsid w:val="6C4B3FB6"/>
    <w:multiLevelType w:val="hybridMultilevel"/>
    <w:tmpl w:val="C4AE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282" w15:restartNumberingAfterBreak="0">
    <w:nsid w:val="6D105852"/>
    <w:multiLevelType w:val="hybridMultilevel"/>
    <w:tmpl w:val="210AD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3" w15:restartNumberingAfterBreak="0">
    <w:nsid w:val="6FC07620"/>
    <w:multiLevelType w:val="multilevel"/>
    <w:tmpl w:val="18A8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5" w15:restartNumberingAfterBreak="0">
    <w:nsid w:val="70B2224F"/>
    <w:multiLevelType w:val="multilevel"/>
    <w:tmpl w:val="C738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718C5058"/>
    <w:multiLevelType w:val="hybridMultilevel"/>
    <w:tmpl w:val="37E84466"/>
    <w:lvl w:ilvl="0" w:tplc="68D66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71D13321"/>
    <w:multiLevelType w:val="multilevel"/>
    <w:tmpl w:val="62140A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71EE0EFB"/>
    <w:multiLevelType w:val="hybridMultilevel"/>
    <w:tmpl w:val="AAB45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1" w15:restartNumberingAfterBreak="0">
    <w:nsid w:val="7326587B"/>
    <w:multiLevelType w:val="multilevel"/>
    <w:tmpl w:val="504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7440088F"/>
    <w:multiLevelType w:val="hybridMultilevel"/>
    <w:tmpl w:val="FF4A4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15:restartNumberingAfterBreak="0">
    <w:nsid w:val="75882787"/>
    <w:multiLevelType w:val="hybridMultilevel"/>
    <w:tmpl w:val="1CF4FF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8" w15:restartNumberingAfterBreak="0">
    <w:nsid w:val="75E92B83"/>
    <w:multiLevelType w:val="hybridMultilevel"/>
    <w:tmpl w:val="0A1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15:restartNumberingAfterBreak="0">
    <w:nsid w:val="76AF7255"/>
    <w:multiLevelType w:val="hybridMultilevel"/>
    <w:tmpl w:val="E60CDE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0"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77A133CB"/>
    <w:multiLevelType w:val="hybridMultilevel"/>
    <w:tmpl w:val="1136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77C638D7"/>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15:restartNumberingAfterBreak="0">
    <w:nsid w:val="78227EEC"/>
    <w:multiLevelType w:val="multilevel"/>
    <w:tmpl w:val="0916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8727C48"/>
    <w:multiLevelType w:val="hybridMultilevel"/>
    <w:tmpl w:val="59C4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9" w15:restartNumberingAfterBreak="0">
    <w:nsid w:val="78B51935"/>
    <w:multiLevelType w:val="multilevel"/>
    <w:tmpl w:val="6DB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8CC7C8E"/>
    <w:multiLevelType w:val="hybridMultilevel"/>
    <w:tmpl w:val="91BAFAF2"/>
    <w:lvl w:ilvl="0" w:tplc="08090001">
      <w:start w:val="1"/>
      <w:numFmt w:val="bullet"/>
      <w:lvlText w:val=""/>
      <w:lvlJc w:val="left"/>
      <w:pPr>
        <w:ind w:left="7440" w:hanging="360"/>
      </w:pPr>
      <w:rPr>
        <w:rFonts w:ascii="Symbol" w:hAnsi="Symbol" w:hint="default"/>
      </w:rPr>
    </w:lvl>
    <w:lvl w:ilvl="1" w:tplc="08090003" w:tentative="1">
      <w:start w:val="1"/>
      <w:numFmt w:val="bullet"/>
      <w:lvlText w:val="o"/>
      <w:lvlJc w:val="left"/>
      <w:pPr>
        <w:ind w:left="8160" w:hanging="360"/>
      </w:pPr>
      <w:rPr>
        <w:rFonts w:ascii="Courier New" w:hAnsi="Courier New" w:cs="Courier New" w:hint="default"/>
      </w:rPr>
    </w:lvl>
    <w:lvl w:ilvl="2" w:tplc="08090005" w:tentative="1">
      <w:start w:val="1"/>
      <w:numFmt w:val="bullet"/>
      <w:lvlText w:val=""/>
      <w:lvlJc w:val="left"/>
      <w:pPr>
        <w:ind w:left="8880" w:hanging="360"/>
      </w:pPr>
      <w:rPr>
        <w:rFonts w:ascii="Wingdings" w:hAnsi="Wingdings" w:hint="default"/>
      </w:rPr>
    </w:lvl>
    <w:lvl w:ilvl="3" w:tplc="08090001" w:tentative="1">
      <w:start w:val="1"/>
      <w:numFmt w:val="bullet"/>
      <w:lvlText w:val=""/>
      <w:lvlJc w:val="left"/>
      <w:pPr>
        <w:ind w:left="9600" w:hanging="360"/>
      </w:pPr>
      <w:rPr>
        <w:rFonts w:ascii="Symbol" w:hAnsi="Symbol" w:hint="default"/>
      </w:rPr>
    </w:lvl>
    <w:lvl w:ilvl="4" w:tplc="08090003" w:tentative="1">
      <w:start w:val="1"/>
      <w:numFmt w:val="bullet"/>
      <w:lvlText w:val="o"/>
      <w:lvlJc w:val="left"/>
      <w:pPr>
        <w:ind w:left="10320" w:hanging="360"/>
      </w:pPr>
      <w:rPr>
        <w:rFonts w:ascii="Courier New" w:hAnsi="Courier New" w:cs="Courier New" w:hint="default"/>
      </w:rPr>
    </w:lvl>
    <w:lvl w:ilvl="5" w:tplc="08090005" w:tentative="1">
      <w:start w:val="1"/>
      <w:numFmt w:val="bullet"/>
      <w:lvlText w:val=""/>
      <w:lvlJc w:val="left"/>
      <w:pPr>
        <w:ind w:left="11040" w:hanging="360"/>
      </w:pPr>
      <w:rPr>
        <w:rFonts w:ascii="Wingdings" w:hAnsi="Wingdings" w:hint="default"/>
      </w:rPr>
    </w:lvl>
    <w:lvl w:ilvl="6" w:tplc="08090001" w:tentative="1">
      <w:start w:val="1"/>
      <w:numFmt w:val="bullet"/>
      <w:lvlText w:val=""/>
      <w:lvlJc w:val="left"/>
      <w:pPr>
        <w:ind w:left="11760" w:hanging="360"/>
      </w:pPr>
      <w:rPr>
        <w:rFonts w:ascii="Symbol" w:hAnsi="Symbol" w:hint="default"/>
      </w:rPr>
    </w:lvl>
    <w:lvl w:ilvl="7" w:tplc="08090003" w:tentative="1">
      <w:start w:val="1"/>
      <w:numFmt w:val="bullet"/>
      <w:lvlText w:val="o"/>
      <w:lvlJc w:val="left"/>
      <w:pPr>
        <w:ind w:left="12480" w:hanging="360"/>
      </w:pPr>
      <w:rPr>
        <w:rFonts w:ascii="Courier New" w:hAnsi="Courier New" w:cs="Courier New" w:hint="default"/>
      </w:rPr>
    </w:lvl>
    <w:lvl w:ilvl="8" w:tplc="08090005" w:tentative="1">
      <w:start w:val="1"/>
      <w:numFmt w:val="bullet"/>
      <w:lvlText w:val=""/>
      <w:lvlJc w:val="left"/>
      <w:pPr>
        <w:ind w:left="13200" w:hanging="360"/>
      </w:pPr>
      <w:rPr>
        <w:rFonts w:ascii="Wingdings" w:hAnsi="Wingdings" w:hint="default"/>
      </w:rPr>
    </w:lvl>
  </w:abstractNum>
  <w:abstractNum w:abstractNumId="311"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7A974BFE"/>
    <w:multiLevelType w:val="multilevel"/>
    <w:tmpl w:val="182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AA2616A"/>
    <w:multiLevelType w:val="hybridMultilevel"/>
    <w:tmpl w:val="E1D8B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6"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FD31E2B"/>
    <w:multiLevelType w:val="hybridMultilevel"/>
    <w:tmpl w:val="FEF2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525665">
    <w:abstractNumId w:val="55"/>
  </w:num>
  <w:num w:numId="2" w16cid:durableId="644892394">
    <w:abstractNumId w:val="304"/>
  </w:num>
  <w:num w:numId="3" w16cid:durableId="130633010">
    <w:abstractNumId w:val="284"/>
  </w:num>
  <w:num w:numId="4" w16cid:durableId="339703212">
    <w:abstractNumId w:val="228"/>
  </w:num>
  <w:num w:numId="5" w16cid:durableId="1308171112">
    <w:abstractNumId w:val="248"/>
  </w:num>
  <w:num w:numId="6" w16cid:durableId="1810702329">
    <w:abstractNumId w:val="195"/>
  </w:num>
  <w:num w:numId="7" w16cid:durableId="212498174">
    <w:abstractNumId w:val="279"/>
  </w:num>
  <w:num w:numId="8" w16cid:durableId="2053380769">
    <w:abstractNumId w:val="255"/>
  </w:num>
  <w:num w:numId="9" w16cid:durableId="829833039">
    <w:abstractNumId w:val="8"/>
  </w:num>
  <w:num w:numId="10" w16cid:durableId="1905752074">
    <w:abstractNumId w:val="37"/>
  </w:num>
  <w:num w:numId="11" w16cid:durableId="1059399180">
    <w:abstractNumId w:val="264"/>
  </w:num>
  <w:num w:numId="12" w16cid:durableId="1021784627">
    <w:abstractNumId w:val="316"/>
  </w:num>
  <w:num w:numId="13" w16cid:durableId="1046682664">
    <w:abstractNumId w:val="167"/>
  </w:num>
  <w:num w:numId="14" w16cid:durableId="2073965698">
    <w:abstractNumId w:val="300"/>
  </w:num>
  <w:num w:numId="15" w16cid:durableId="347296168">
    <w:abstractNumId w:val="241"/>
  </w:num>
  <w:num w:numId="16" w16cid:durableId="2016419228">
    <w:abstractNumId w:val="209"/>
  </w:num>
  <w:num w:numId="17" w16cid:durableId="684671306">
    <w:abstractNumId w:val="140"/>
  </w:num>
  <w:num w:numId="18" w16cid:durableId="451752096">
    <w:abstractNumId w:val="236"/>
  </w:num>
  <w:num w:numId="19" w16cid:durableId="602149863">
    <w:abstractNumId w:val="146"/>
  </w:num>
  <w:num w:numId="20" w16cid:durableId="637103194">
    <w:abstractNumId w:val="25"/>
  </w:num>
  <w:num w:numId="21" w16cid:durableId="572853762">
    <w:abstractNumId w:val="17"/>
  </w:num>
  <w:num w:numId="22" w16cid:durableId="741637413">
    <w:abstractNumId w:val="317"/>
  </w:num>
  <w:num w:numId="23" w16cid:durableId="1372150606">
    <w:abstractNumId w:val="85"/>
  </w:num>
  <w:num w:numId="24" w16cid:durableId="853496253">
    <w:abstractNumId w:val="175"/>
  </w:num>
  <w:num w:numId="25" w16cid:durableId="663095819">
    <w:abstractNumId w:val="170"/>
  </w:num>
  <w:num w:numId="26" w16cid:durableId="703482911">
    <w:abstractNumId w:val="51"/>
  </w:num>
  <w:num w:numId="27" w16cid:durableId="494153227">
    <w:abstractNumId w:val="222"/>
  </w:num>
  <w:num w:numId="28" w16cid:durableId="494154910">
    <w:abstractNumId w:val="172"/>
  </w:num>
  <w:num w:numId="29" w16cid:durableId="1953827232">
    <w:abstractNumId w:val="225"/>
  </w:num>
  <w:num w:numId="30" w16cid:durableId="53243350">
    <w:abstractNumId w:val="78"/>
  </w:num>
  <w:num w:numId="31" w16cid:durableId="392391629">
    <w:abstractNumId w:val="30"/>
  </w:num>
  <w:num w:numId="32" w16cid:durableId="1585918265">
    <w:abstractNumId w:val="19"/>
  </w:num>
  <w:num w:numId="33" w16cid:durableId="548880144">
    <w:abstractNumId w:val="208"/>
  </w:num>
  <w:num w:numId="34" w16cid:durableId="1341009515">
    <w:abstractNumId w:val="185"/>
  </w:num>
  <w:num w:numId="35" w16cid:durableId="132406314">
    <w:abstractNumId w:val="217"/>
  </w:num>
  <w:num w:numId="36" w16cid:durableId="554123748">
    <w:abstractNumId w:val="61"/>
  </w:num>
  <w:num w:numId="37" w16cid:durableId="980500190">
    <w:abstractNumId w:val="265"/>
  </w:num>
  <w:num w:numId="38" w16cid:durableId="32930406">
    <w:abstractNumId w:val="150"/>
  </w:num>
  <w:num w:numId="39" w16cid:durableId="2043481285">
    <w:abstractNumId w:val="38"/>
  </w:num>
  <w:num w:numId="40" w16cid:durableId="262802664">
    <w:abstractNumId w:val="312"/>
  </w:num>
  <w:num w:numId="41" w16cid:durableId="1861041156">
    <w:abstractNumId w:val="147"/>
  </w:num>
  <w:num w:numId="42" w16cid:durableId="2062367483">
    <w:abstractNumId w:val="66"/>
  </w:num>
  <w:num w:numId="43" w16cid:durableId="696975769">
    <w:abstractNumId w:val="296"/>
  </w:num>
  <w:num w:numId="44" w16cid:durableId="405344411">
    <w:abstractNumId w:val="16"/>
  </w:num>
  <w:num w:numId="45" w16cid:durableId="1720520474">
    <w:abstractNumId w:val="34"/>
  </w:num>
  <w:num w:numId="46" w16cid:durableId="2105417825">
    <w:abstractNumId w:val="93"/>
  </w:num>
  <w:num w:numId="47" w16cid:durableId="2026128855">
    <w:abstractNumId w:val="294"/>
  </w:num>
  <w:num w:numId="48" w16cid:durableId="2144614368">
    <w:abstractNumId w:val="33"/>
  </w:num>
  <w:num w:numId="49" w16cid:durableId="365719239">
    <w:abstractNumId w:val="227"/>
  </w:num>
  <w:num w:numId="50" w16cid:durableId="835536936">
    <w:abstractNumId w:val="95"/>
  </w:num>
  <w:num w:numId="51" w16cid:durableId="1498576010">
    <w:abstractNumId w:val="97"/>
  </w:num>
  <w:num w:numId="52" w16cid:durableId="1749577763">
    <w:abstractNumId w:val="119"/>
  </w:num>
  <w:num w:numId="53" w16cid:durableId="115103831">
    <w:abstractNumId w:val="81"/>
  </w:num>
  <w:num w:numId="54" w16cid:durableId="353845906">
    <w:abstractNumId w:val="26"/>
  </w:num>
  <w:num w:numId="55" w16cid:durableId="1019552080">
    <w:abstractNumId w:val="18"/>
  </w:num>
  <w:num w:numId="56" w16cid:durableId="1056931837">
    <w:abstractNumId w:val="46"/>
  </w:num>
  <w:num w:numId="57" w16cid:durableId="2128891099">
    <w:abstractNumId w:val="21"/>
  </w:num>
  <w:num w:numId="58" w16cid:durableId="702512921">
    <w:abstractNumId w:val="125"/>
  </w:num>
  <w:num w:numId="59" w16cid:durableId="1550460584">
    <w:abstractNumId w:val="131"/>
  </w:num>
  <w:num w:numId="60" w16cid:durableId="1383748285">
    <w:abstractNumId w:val="41"/>
  </w:num>
  <w:num w:numId="61" w16cid:durableId="784345454">
    <w:abstractNumId w:val="124"/>
  </w:num>
  <w:num w:numId="62" w16cid:durableId="1329137135">
    <w:abstractNumId w:val="94"/>
  </w:num>
  <w:num w:numId="63" w16cid:durableId="894850001">
    <w:abstractNumId w:val="311"/>
  </w:num>
  <w:num w:numId="64" w16cid:durableId="175970329">
    <w:abstractNumId w:val="242"/>
  </w:num>
  <w:num w:numId="65" w16cid:durableId="780758717">
    <w:abstractNumId w:val="293"/>
  </w:num>
  <w:num w:numId="66" w16cid:durableId="1499924268">
    <w:abstractNumId w:val="132"/>
  </w:num>
  <w:num w:numId="67" w16cid:durableId="898053815">
    <w:abstractNumId w:val="162"/>
  </w:num>
  <w:num w:numId="68" w16cid:durableId="1270967302">
    <w:abstractNumId w:val="278"/>
  </w:num>
  <w:num w:numId="69" w16cid:durableId="289552500">
    <w:abstractNumId w:val="215"/>
  </w:num>
  <w:num w:numId="70" w16cid:durableId="225460802">
    <w:abstractNumId w:val="246"/>
  </w:num>
  <w:num w:numId="71" w16cid:durableId="761145477">
    <w:abstractNumId w:val="187"/>
  </w:num>
  <w:num w:numId="72" w16cid:durableId="1095323250">
    <w:abstractNumId w:val="112"/>
  </w:num>
  <w:num w:numId="73" w16cid:durableId="1184243612">
    <w:abstractNumId w:val="214"/>
  </w:num>
  <w:num w:numId="74" w16cid:durableId="503983723">
    <w:abstractNumId w:val="109"/>
  </w:num>
  <w:num w:numId="75" w16cid:durableId="1152405561">
    <w:abstractNumId w:val="142"/>
  </w:num>
  <w:num w:numId="76" w16cid:durableId="1441757122">
    <w:abstractNumId w:val="144"/>
  </w:num>
  <w:num w:numId="77" w16cid:durableId="1888567284">
    <w:abstractNumId w:val="259"/>
  </w:num>
  <w:num w:numId="78" w16cid:durableId="845435374">
    <w:abstractNumId w:val="52"/>
  </w:num>
  <w:num w:numId="79" w16cid:durableId="1801682277">
    <w:abstractNumId w:val="141"/>
  </w:num>
  <w:num w:numId="80" w16cid:durableId="214583275">
    <w:abstractNumId w:val="47"/>
  </w:num>
  <w:num w:numId="81" w16cid:durableId="1734767329">
    <w:abstractNumId w:val="277"/>
  </w:num>
  <w:num w:numId="82" w16cid:durableId="1143697319">
    <w:abstractNumId w:val="301"/>
  </w:num>
  <w:num w:numId="83" w16cid:durableId="1629975224">
    <w:abstractNumId w:val="77"/>
  </w:num>
  <w:num w:numId="84" w16cid:durableId="753822273">
    <w:abstractNumId w:val="103"/>
  </w:num>
  <w:num w:numId="85" w16cid:durableId="378285559">
    <w:abstractNumId w:val="137"/>
  </w:num>
  <w:num w:numId="86" w16cid:durableId="1686635727">
    <w:abstractNumId w:val="68"/>
  </w:num>
  <w:num w:numId="87" w16cid:durableId="1112556339">
    <w:abstractNumId w:val="158"/>
  </w:num>
  <w:num w:numId="88" w16cid:durableId="554391407">
    <w:abstractNumId w:val="10"/>
  </w:num>
  <w:num w:numId="89" w16cid:durableId="1753159465">
    <w:abstractNumId w:val="71"/>
  </w:num>
  <w:num w:numId="90" w16cid:durableId="1523587782">
    <w:abstractNumId w:val="22"/>
  </w:num>
  <w:num w:numId="91" w16cid:durableId="286934293">
    <w:abstractNumId w:val="13"/>
  </w:num>
  <w:num w:numId="92" w16cid:durableId="1785878827">
    <w:abstractNumId w:val="32"/>
  </w:num>
  <w:num w:numId="93" w16cid:durableId="1996755846">
    <w:abstractNumId w:val="171"/>
  </w:num>
  <w:num w:numId="94" w16cid:durableId="1795833803">
    <w:abstractNumId w:val="110"/>
  </w:num>
  <w:num w:numId="95" w16cid:durableId="1491168060">
    <w:abstractNumId w:val="100"/>
  </w:num>
  <w:num w:numId="96" w16cid:durableId="832330556">
    <w:abstractNumId w:val="184"/>
  </w:num>
  <w:num w:numId="97" w16cid:durableId="60250237">
    <w:abstractNumId w:val="306"/>
  </w:num>
  <w:num w:numId="98" w16cid:durableId="1600478955">
    <w:abstractNumId w:val="128"/>
  </w:num>
  <w:num w:numId="99" w16cid:durableId="1388727435">
    <w:abstractNumId w:val="174"/>
  </w:num>
  <w:num w:numId="100" w16cid:durableId="707221030">
    <w:abstractNumId w:val="275"/>
  </w:num>
  <w:num w:numId="101" w16cid:durableId="271744293">
    <w:abstractNumId w:val="40"/>
  </w:num>
  <w:num w:numId="102" w16cid:durableId="1843663739">
    <w:abstractNumId w:val="290"/>
  </w:num>
  <w:num w:numId="103" w16cid:durableId="766846299">
    <w:abstractNumId w:val="86"/>
  </w:num>
  <w:num w:numId="104" w16cid:durableId="1823737207">
    <w:abstractNumId w:val="204"/>
  </w:num>
  <w:num w:numId="105" w16cid:durableId="1830513792">
    <w:abstractNumId w:val="207"/>
  </w:num>
  <w:num w:numId="106" w16cid:durableId="601258649">
    <w:abstractNumId w:val="7"/>
  </w:num>
  <w:num w:numId="107" w16cid:durableId="906302735">
    <w:abstractNumId w:val="224"/>
  </w:num>
  <w:num w:numId="108" w16cid:durableId="1252275362">
    <w:abstractNumId w:val="9"/>
  </w:num>
  <w:num w:numId="109" w16cid:durableId="746610232">
    <w:abstractNumId w:val="292"/>
  </w:num>
  <w:num w:numId="110" w16cid:durableId="1679622719">
    <w:abstractNumId w:val="194"/>
  </w:num>
  <w:num w:numId="111" w16cid:durableId="2123258259">
    <w:abstractNumId w:val="111"/>
  </w:num>
  <w:num w:numId="112" w16cid:durableId="34740448">
    <w:abstractNumId w:val="12"/>
  </w:num>
  <w:num w:numId="113" w16cid:durableId="1726564969">
    <w:abstractNumId w:val="122"/>
  </w:num>
  <w:num w:numId="114" w16cid:durableId="321008391">
    <w:abstractNumId w:val="72"/>
  </w:num>
  <w:num w:numId="115" w16cid:durableId="1009672230">
    <w:abstractNumId w:val="223"/>
  </w:num>
  <w:num w:numId="116" w16cid:durableId="1756512973">
    <w:abstractNumId w:val="188"/>
  </w:num>
  <w:num w:numId="117" w16cid:durableId="248733813">
    <w:abstractNumId w:val="166"/>
  </w:num>
  <w:num w:numId="118" w16cid:durableId="1677880624">
    <w:abstractNumId w:val="245"/>
  </w:num>
  <w:num w:numId="119" w16cid:durableId="497237903">
    <w:abstractNumId w:val="200"/>
  </w:num>
  <w:num w:numId="120" w16cid:durableId="1405956495">
    <w:abstractNumId w:val="169"/>
  </w:num>
  <w:num w:numId="121" w16cid:durableId="218057714">
    <w:abstractNumId w:val="23"/>
  </w:num>
  <w:num w:numId="122" w16cid:durableId="968894765">
    <w:abstractNumId w:val="286"/>
  </w:num>
  <w:num w:numId="123" w16cid:durableId="1735467619">
    <w:abstractNumId w:val="160"/>
  </w:num>
  <w:num w:numId="124" w16cid:durableId="181943445">
    <w:abstractNumId w:val="281"/>
  </w:num>
  <w:num w:numId="125" w16cid:durableId="1327055591">
    <w:abstractNumId w:val="313"/>
  </w:num>
  <w:num w:numId="126" w16cid:durableId="1987079367">
    <w:abstractNumId w:val="305"/>
  </w:num>
  <w:num w:numId="127" w16cid:durableId="835458197">
    <w:abstractNumId w:val="161"/>
  </w:num>
  <w:num w:numId="128" w16cid:durableId="649555160">
    <w:abstractNumId w:val="186"/>
  </w:num>
  <w:num w:numId="129" w16cid:durableId="2113236520">
    <w:abstractNumId w:val="2"/>
  </w:num>
  <w:num w:numId="130" w16cid:durableId="43986505">
    <w:abstractNumId w:val="80"/>
  </w:num>
  <w:num w:numId="131" w16cid:durableId="208109227">
    <w:abstractNumId w:val="135"/>
  </w:num>
  <w:num w:numId="132" w16cid:durableId="959339191">
    <w:abstractNumId w:val="247"/>
  </w:num>
  <w:num w:numId="133" w16cid:durableId="381638524">
    <w:abstractNumId w:val="179"/>
  </w:num>
  <w:num w:numId="134" w16cid:durableId="712728488">
    <w:abstractNumId w:val="159"/>
  </w:num>
  <w:num w:numId="135" w16cid:durableId="387917426">
    <w:abstractNumId w:val="87"/>
  </w:num>
  <w:num w:numId="136" w16cid:durableId="1152600438">
    <w:abstractNumId w:val="192"/>
  </w:num>
  <w:num w:numId="137" w16cid:durableId="1575357640">
    <w:abstractNumId w:val="213"/>
  </w:num>
  <w:num w:numId="138" w16cid:durableId="2100055434">
    <w:abstractNumId w:val="178"/>
  </w:num>
  <w:num w:numId="139" w16cid:durableId="1406337139">
    <w:abstractNumId w:val="197"/>
  </w:num>
  <w:num w:numId="140" w16cid:durableId="1791821163">
    <w:abstractNumId w:val="256"/>
  </w:num>
  <w:num w:numId="141" w16cid:durableId="1798254034">
    <w:abstractNumId w:val="49"/>
  </w:num>
  <w:num w:numId="142" w16cid:durableId="582645356">
    <w:abstractNumId w:val="229"/>
  </w:num>
  <w:num w:numId="143" w16cid:durableId="886188206">
    <w:abstractNumId w:val="173"/>
  </w:num>
  <w:num w:numId="144" w16cid:durableId="545679210">
    <w:abstractNumId w:val="231"/>
  </w:num>
  <w:num w:numId="145" w16cid:durableId="1712456564">
    <w:abstractNumId w:val="244"/>
  </w:num>
  <w:num w:numId="146" w16cid:durableId="1328556646">
    <w:abstractNumId w:val="126"/>
  </w:num>
  <w:num w:numId="147" w16cid:durableId="1027213499">
    <w:abstractNumId w:val="27"/>
  </w:num>
  <w:num w:numId="148" w16cid:durableId="244804848">
    <w:abstractNumId w:val="262"/>
  </w:num>
  <w:num w:numId="149" w16cid:durableId="1188562305">
    <w:abstractNumId w:val="115"/>
  </w:num>
  <w:num w:numId="150" w16cid:durableId="54820619">
    <w:abstractNumId w:val="53"/>
  </w:num>
  <w:num w:numId="151" w16cid:durableId="2024165551">
    <w:abstractNumId w:val="218"/>
  </w:num>
  <w:num w:numId="152" w16cid:durableId="838614562">
    <w:abstractNumId w:val="42"/>
  </w:num>
  <w:num w:numId="153" w16cid:durableId="869413406">
    <w:abstractNumId w:val="116"/>
  </w:num>
  <w:num w:numId="154" w16cid:durableId="1710955038">
    <w:abstractNumId w:val="76"/>
  </w:num>
  <w:num w:numId="155" w16cid:durableId="1130635823">
    <w:abstractNumId w:val="240"/>
  </w:num>
  <w:num w:numId="156" w16cid:durableId="1851211758">
    <w:abstractNumId w:val="0"/>
  </w:num>
  <w:num w:numId="157" w16cid:durableId="1507868617">
    <w:abstractNumId w:val="190"/>
  </w:num>
  <w:num w:numId="158" w16cid:durableId="893321593">
    <w:abstractNumId w:val="36"/>
  </w:num>
  <w:num w:numId="159" w16cid:durableId="1106929457">
    <w:abstractNumId w:val="155"/>
  </w:num>
  <w:num w:numId="160" w16cid:durableId="646128717">
    <w:abstractNumId w:val="165"/>
  </w:num>
  <w:num w:numId="161" w16cid:durableId="1893536441">
    <w:abstractNumId w:val="152"/>
  </w:num>
  <w:num w:numId="162" w16cid:durableId="974529298">
    <w:abstractNumId w:val="98"/>
  </w:num>
  <w:num w:numId="163" w16cid:durableId="1891501413">
    <w:abstractNumId w:val="65"/>
  </w:num>
  <w:num w:numId="164" w16cid:durableId="1956911994">
    <w:abstractNumId w:val="289"/>
  </w:num>
  <w:num w:numId="165" w16cid:durableId="783771737">
    <w:abstractNumId w:val="239"/>
  </w:num>
  <w:num w:numId="166" w16cid:durableId="913470442">
    <w:abstractNumId w:val="118"/>
  </w:num>
  <w:num w:numId="167" w16cid:durableId="1441145632">
    <w:abstractNumId w:val="108"/>
  </w:num>
  <w:num w:numId="168" w16cid:durableId="1169490671">
    <w:abstractNumId w:val="177"/>
  </w:num>
  <w:num w:numId="169" w16cid:durableId="1558009667">
    <w:abstractNumId w:val="148"/>
  </w:num>
  <w:num w:numId="170" w16cid:durableId="1616132357">
    <w:abstractNumId w:val="298"/>
  </w:num>
  <w:num w:numId="171" w16cid:durableId="743798835">
    <w:abstractNumId w:val="83"/>
  </w:num>
  <w:num w:numId="172" w16cid:durableId="1325357110">
    <w:abstractNumId w:val="56"/>
  </w:num>
  <w:num w:numId="173" w16cid:durableId="1862433146">
    <w:abstractNumId w:val="20"/>
  </w:num>
  <w:num w:numId="174" w16cid:durableId="742221823">
    <w:abstractNumId w:val="1"/>
  </w:num>
  <w:num w:numId="175" w16cid:durableId="672954736">
    <w:abstractNumId w:val="233"/>
  </w:num>
  <w:num w:numId="176" w16cid:durableId="690111852">
    <w:abstractNumId w:val="249"/>
  </w:num>
  <w:num w:numId="177" w16cid:durableId="1881892242">
    <w:abstractNumId w:val="295"/>
  </w:num>
  <w:num w:numId="178" w16cid:durableId="552158626">
    <w:abstractNumId w:val="145"/>
  </w:num>
  <w:num w:numId="179" w16cid:durableId="1002778262">
    <w:abstractNumId w:val="70"/>
  </w:num>
  <w:num w:numId="180" w16cid:durableId="1732532213">
    <w:abstractNumId w:val="138"/>
  </w:num>
  <w:num w:numId="181" w16cid:durableId="1516456148">
    <w:abstractNumId w:val="50"/>
  </w:num>
  <w:num w:numId="182" w16cid:durableId="2027755498">
    <w:abstractNumId w:val="133"/>
  </w:num>
  <w:num w:numId="183" w16cid:durableId="2127119526">
    <w:abstractNumId w:val="63"/>
  </w:num>
  <w:num w:numId="184" w16cid:durableId="1525434578">
    <w:abstractNumId w:val="84"/>
  </w:num>
  <w:num w:numId="185" w16cid:durableId="625890386">
    <w:abstractNumId w:val="234"/>
  </w:num>
  <w:num w:numId="186" w16cid:durableId="1983850111">
    <w:abstractNumId w:val="180"/>
  </w:num>
  <w:num w:numId="187" w16cid:durableId="1126461109">
    <w:abstractNumId w:val="104"/>
  </w:num>
  <w:num w:numId="188" w16cid:durableId="266621766">
    <w:abstractNumId w:val="266"/>
  </w:num>
  <w:num w:numId="189" w16cid:durableId="1177115361">
    <w:abstractNumId w:val="75"/>
  </w:num>
  <w:num w:numId="190" w16cid:durableId="1258126783">
    <w:abstractNumId w:val="201"/>
  </w:num>
  <w:num w:numId="191" w16cid:durableId="127016385">
    <w:abstractNumId w:val="212"/>
  </w:num>
  <w:num w:numId="192" w16cid:durableId="519516697">
    <w:abstractNumId w:val="43"/>
  </w:num>
  <w:num w:numId="193" w16cid:durableId="1397241574">
    <w:abstractNumId w:val="153"/>
  </w:num>
  <w:num w:numId="194" w16cid:durableId="996147731">
    <w:abstractNumId w:val="252"/>
  </w:num>
  <w:num w:numId="195" w16cid:durableId="1702854302">
    <w:abstractNumId w:val="163"/>
  </w:num>
  <w:num w:numId="196" w16cid:durableId="534001594">
    <w:abstractNumId w:val="117"/>
  </w:num>
  <w:num w:numId="197" w16cid:durableId="1111053555">
    <w:abstractNumId w:val="261"/>
  </w:num>
  <w:num w:numId="198" w16cid:durableId="1347949898">
    <w:abstractNumId w:val="45"/>
  </w:num>
  <w:num w:numId="199" w16cid:durableId="550070505">
    <w:abstractNumId w:val="291"/>
  </w:num>
  <w:num w:numId="200" w16cid:durableId="1072583207">
    <w:abstractNumId w:val="28"/>
  </w:num>
  <w:num w:numId="201" w16cid:durableId="1324315832">
    <w:abstractNumId w:val="260"/>
  </w:num>
  <w:num w:numId="202" w16cid:durableId="1638493944">
    <w:abstractNumId w:val="273"/>
  </w:num>
  <w:num w:numId="203" w16cid:durableId="1619877651">
    <w:abstractNumId w:val="258"/>
  </w:num>
  <w:num w:numId="204" w16cid:durableId="164131815">
    <w:abstractNumId w:val="62"/>
  </w:num>
  <w:num w:numId="205" w16cid:durableId="1975211757">
    <w:abstractNumId w:val="181"/>
  </w:num>
  <w:num w:numId="206" w16cid:durableId="2086339467">
    <w:abstractNumId w:val="92"/>
  </w:num>
  <w:num w:numId="207" w16cid:durableId="2131822109">
    <w:abstractNumId w:val="253"/>
  </w:num>
  <w:num w:numId="208" w16cid:durableId="1690375747">
    <w:abstractNumId w:val="230"/>
  </w:num>
  <w:num w:numId="209" w16cid:durableId="925964539">
    <w:abstractNumId w:val="219"/>
  </w:num>
  <w:num w:numId="210" w16cid:durableId="19123470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738478904">
    <w:abstractNumId w:val="99"/>
  </w:num>
  <w:num w:numId="212" w16cid:durableId="942763019">
    <w:abstractNumId w:val="6"/>
  </w:num>
  <w:num w:numId="213" w16cid:durableId="167438096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2097435948">
    <w:abstractNumId w:val="157"/>
  </w:num>
  <w:num w:numId="215" w16cid:durableId="1429883708">
    <w:abstractNumId w:val="257"/>
  </w:num>
  <w:num w:numId="216" w16cid:durableId="2110661963">
    <w:abstractNumId w:val="309"/>
  </w:num>
  <w:num w:numId="217" w16cid:durableId="7295915">
    <w:abstractNumId w:val="220"/>
  </w:num>
  <w:num w:numId="218" w16cid:durableId="2015571813">
    <w:abstractNumId w:val="31"/>
  </w:num>
  <w:num w:numId="219" w16cid:durableId="2014719481">
    <w:abstractNumId w:val="191"/>
  </w:num>
  <w:num w:numId="220" w16cid:durableId="1517693540">
    <w:abstractNumId w:val="156"/>
  </w:num>
  <w:num w:numId="221" w16cid:durableId="1520393588">
    <w:abstractNumId w:val="15"/>
  </w:num>
  <w:num w:numId="222" w16cid:durableId="832179485">
    <w:abstractNumId w:val="182"/>
  </w:num>
  <w:num w:numId="223" w16cid:durableId="505369602">
    <w:abstractNumId w:val="54"/>
  </w:num>
  <w:num w:numId="224" w16cid:durableId="816146576">
    <w:abstractNumId w:val="123"/>
  </w:num>
  <w:num w:numId="225" w16cid:durableId="1437678343">
    <w:abstractNumId w:val="82"/>
  </w:num>
  <w:num w:numId="226" w16cid:durableId="5906551">
    <w:abstractNumId w:val="60"/>
  </w:num>
  <w:num w:numId="227" w16cid:durableId="141049705">
    <w:abstractNumId w:val="106"/>
  </w:num>
  <w:num w:numId="228" w16cid:durableId="360670407">
    <w:abstractNumId w:val="288"/>
  </w:num>
  <w:num w:numId="229" w16cid:durableId="204489752">
    <w:abstractNumId w:val="4"/>
  </w:num>
  <w:num w:numId="230" w16cid:durableId="117644281">
    <w:abstractNumId w:val="57"/>
  </w:num>
  <w:num w:numId="231" w16cid:durableId="1828550718">
    <w:abstractNumId w:val="102"/>
  </w:num>
  <w:num w:numId="232" w16cid:durableId="1368599361">
    <w:abstractNumId w:val="199"/>
  </w:num>
  <w:num w:numId="233" w16cid:durableId="1836722615">
    <w:abstractNumId w:val="35"/>
  </w:num>
  <w:num w:numId="234" w16cid:durableId="592780763">
    <w:abstractNumId w:val="151"/>
  </w:num>
  <w:num w:numId="235" w16cid:durableId="1600990243">
    <w:abstractNumId w:val="64"/>
  </w:num>
  <w:num w:numId="236" w16cid:durableId="1241476483">
    <w:abstractNumId w:val="183"/>
  </w:num>
  <w:num w:numId="237" w16cid:durableId="311562333">
    <w:abstractNumId w:val="89"/>
  </w:num>
  <w:num w:numId="238" w16cid:durableId="1010452806">
    <w:abstractNumId w:val="211"/>
  </w:num>
  <w:num w:numId="239" w16cid:durableId="303388429">
    <w:abstractNumId w:val="3"/>
  </w:num>
  <w:num w:numId="240" w16cid:durableId="99571833">
    <w:abstractNumId w:val="105"/>
  </w:num>
  <w:num w:numId="241" w16cid:durableId="307828466">
    <w:abstractNumId w:val="74"/>
  </w:num>
  <w:num w:numId="242" w16cid:durableId="8411409">
    <w:abstractNumId w:val="96"/>
  </w:num>
  <w:num w:numId="243" w16cid:durableId="1837571985">
    <w:abstractNumId w:val="254"/>
  </w:num>
  <w:num w:numId="244" w16cid:durableId="99103382">
    <w:abstractNumId w:val="39"/>
  </w:num>
  <w:num w:numId="245" w16cid:durableId="1032877875">
    <w:abstractNumId w:val="308"/>
  </w:num>
  <w:num w:numId="246" w16cid:durableId="161748819">
    <w:abstractNumId w:val="280"/>
  </w:num>
  <w:num w:numId="247" w16cid:durableId="63453729">
    <w:abstractNumId w:val="202"/>
  </w:num>
  <w:num w:numId="248" w16cid:durableId="859664502">
    <w:abstractNumId w:val="302"/>
  </w:num>
  <w:num w:numId="249" w16cid:durableId="739251732">
    <w:abstractNumId w:val="48"/>
  </w:num>
  <w:num w:numId="250" w16cid:durableId="771704593">
    <w:abstractNumId w:val="134"/>
  </w:num>
  <w:num w:numId="251" w16cid:durableId="582957789">
    <w:abstractNumId w:val="59"/>
  </w:num>
  <w:num w:numId="252" w16cid:durableId="1558280549">
    <w:abstractNumId w:val="282"/>
  </w:num>
  <w:num w:numId="253" w16cid:durableId="1843006168">
    <w:abstractNumId w:val="114"/>
  </w:num>
  <w:num w:numId="254" w16cid:durableId="518203072">
    <w:abstractNumId w:val="210"/>
  </w:num>
  <w:num w:numId="255" w16cid:durableId="814563004">
    <w:abstractNumId w:val="206"/>
  </w:num>
  <w:num w:numId="256" w16cid:durableId="1927692435">
    <w:abstractNumId w:val="303"/>
  </w:num>
  <w:num w:numId="257" w16cid:durableId="82185313">
    <w:abstractNumId w:val="107"/>
  </w:num>
  <w:num w:numId="258" w16cid:durableId="902063791">
    <w:abstractNumId w:val="238"/>
  </w:num>
  <w:num w:numId="259" w16cid:durableId="939222525">
    <w:abstractNumId w:val="189"/>
  </w:num>
  <w:num w:numId="260" w16cid:durableId="1692145734">
    <w:abstractNumId w:val="251"/>
  </w:num>
  <w:num w:numId="261" w16cid:durableId="1057626491">
    <w:abstractNumId w:val="283"/>
  </w:num>
  <w:num w:numId="262" w16cid:durableId="391778246">
    <w:abstractNumId w:val="285"/>
  </w:num>
  <w:num w:numId="263" w16cid:durableId="699597948">
    <w:abstractNumId w:val="269"/>
  </w:num>
  <w:num w:numId="264" w16cid:durableId="3820808">
    <w:abstractNumId w:val="193"/>
  </w:num>
  <w:num w:numId="265" w16cid:durableId="2036072465">
    <w:abstractNumId w:val="314"/>
  </w:num>
  <w:num w:numId="266" w16cid:durableId="1780683392">
    <w:abstractNumId w:val="274"/>
  </w:num>
  <w:num w:numId="267" w16cid:durableId="132913295">
    <w:abstractNumId w:val="130"/>
  </w:num>
  <w:num w:numId="268" w16cid:durableId="876813499">
    <w:abstractNumId w:val="310"/>
  </w:num>
  <w:num w:numId="269" w16cid:durableId="1874951831">
    <w:abstractNumId w:val="164"/>
  </w:num>
  <w:num w:numId="270" w16cid:durableId="406806223">
    <w:abstractNumId w:val="318"/>
  </w:num>
  <w:num w:numId="271" w16cid:durableId="1329285382">
    <w:abstractNumId w:val="121"/>
  </w:num>
  <w:num w:numId="272" w16cid:durableId="815103277">
    <w:abstractNumId w:val="176"/>
  </w:num>
  <w:num w:numId="273" w16cid:durableId="972518287">
    <w:abstractNumId w:val="73"/>
  </w:num>
  <w:num w:numId="274" w16cid:durableId="1923371317">
    <w:abstractNumId w:val="221"/>
  </w:num>
  <w:num w:numId="275" w16cid:durableId="1825319280">
    <w:abstractNumId w:val="276"/>
  </w:num>
  <w:num w:numId="276" w16cid:durableId="872308767">
    <w:abstractNumId w:val="14"/>
  </w:num>
  <w:num w:numId="277" w16cid:durableId="1098142039">
    <w:abstractNumId w:val="287"/>
  </w:num>
  <w:num w:numId="278" w16cid:durableId="1576931852">
    <w:abstractNumId w:val="101"/>
  </w:num>
  <w:num w:numId="279" w16cid:durableId="1995597132">
    <w:abstractNumId w:val="90"/>
  </w:num>
  <w:num w:numId="280" w16cid:durableId="1274365653">
    <w:abstractNumId w:val="143"/>
  </w:num>
  <w:num w:numId="281" w16cid:durableId="511259872">
    <w:abstractNumId w:val="139"/>
  </w:num>
  <w:num w:numId="282" w16cid:durableId="1529753209">
    <w:abstractNumId w:val="268"/>
  </w:num>
  <w:num w:numId="283" w16cid:durableId="199048198">
    <w:abstractNumId w:val="237"/>
  </w:num>
  <w:num w:numId="284" w16cid:durableId="1748457142">
    <w:abstractNumId w:val="263"/>
  </w:num>
  <w:num w:numId="285" w16cid:durableId="161511030">
    <w:abstractNumId w:val="5"/>
  </w:num>
  <w:num w:numId="286" w16cid:durableId="1147018142">
    <w:abstractNumId w:val="267"/>
  </w:num>
  <w:num w:numId="287" w16cid:durableId="815532579">
    <w:abstractNumId w:val="203"/>
  </w:num>
  <w:num w:numId="288" w16cid:durableId="723529633">
    <w:abstractNumId w:val="168"/>
  </w:num>
  <w:num w:numId="289" w16cid:durableId="659625109">
    <w:abstractNumId w:val="271"/>
  </w:num>
  <w:num w:numId="290" w16cid:durableId="304287304">
    <w:abstractNumId w:val="307"/>
  </w:num>
  <w:num w:numId="291" w16cid:durableId="421950052">
    <w:abstractNumId w:val="69"/>
  </w:num>
  <w:num w:numId="292" w16cid:durableId="1272320255">
    <w:abstractNumId w:val="198"/>
  </w:num>
  <w:num w:numId="293" w16cid:durableId="332421309">
    <w:abstractNumId w:val="232"/>
  </w:num>
  <w:num w:numId="294" w16cid:durableId="1987664424">
    <w:abstractNumId w:val="58"/>
  </w:num>
  <w:num w:numId="295" w16cid:durableId="397899458">
    <w:abstractNumId w:val="79"/>
  </w:num>
  <w:num w:numId="296" w16cid:durableId="1953240293">
    <w:abstractNumId w:val="196"/>
  </w:num>
  <w:num w:numId="297" w16cid:durableId="1271937615">
    <w:abstractNumId w:val="67"/>
  </w:num>
  <w:num w:numId="298" w16cid:durableId="245118284">
    <w:abstractNumId w:val="154"/>
  </w:num>
  <w:num w:numId="299" w16cid:durableId="702369054">
    <w:abstractNumId w:val="270"/>
  </w:num>
  <w:num w:numId="300" w16cid:durableId="341863527">
    <w:abstractNumId w:val="120"/>
  </w:num>
  <w:num w:numId="301" w16cid:durableId="1814255683">
    <w:abstractNumId w:val="149"/>
  </w:num>
  <w:num w:numId="302" w16cid:durableId="780337305">
    <w:abstractNumId w:val="136"/>
  </w:num>
  <w:num w:numId="303" w16cid:durableId="1060665272">
    <w:abstractNumId w:val="226"/>
  </w:num>
  <w:num w:numId="304" w16cid:durableId="480658257">
    <w:abstractNumId w:val="44"/>
  </w:num>
  <w:num w:numId="305" w16cid:durableId="1543323011">
    <w:abstractNumId w:val="235"/>
  </w:num>
  <w:num w:numId="306" w16cid:durableId="382678694">
    <w:abstractNumId w:val="11"/>
  </w:num>
  <w:num w:numId="307" w16cid:durableId="1267928129">
    <w:abstractNumId w:val="29"/>
  </w:num>
  <w:num w:numId="308" w16cid:durableId="1715882521">
    <w:abstractNumId w:val="88"/>
  </w:num>
  <w:num w:numId="309" w16cid:durableId="983587795">
    <w:abstractNumId w:val="216"/>
  </w:num>
  <w:num w:numId="310" w16cid:durableId="2087875331">
    <w:abstractNumId w:val="299"/>
  </w:num>
  <w:num w:numId="311" w16cid:durableId="59064754">
    <w:abstractNumId w:val="297"/>
  </w:num>
  <w:num w:numId="312" w16cid:durableId="225069409">
    <w:abstractNumId w:val="315"/>
  </w:num>
  <w:num w:numId="313" w16cid:durableId="1733962799">
    <w:abstractNumId w:val="127"/>
  </w:num>
  <w:num w:numId="314" w16cid:durableId="836918833">
    <w:abstractNumId w:val="113"/>
  </w:num>
  <w:num w:numId="315" w16cid:durableId="1671329518">
    <w:abstractNumId w:val="250"/>
  </w:num>
  <w:num w:numId="316" w16cid:durableId="1134257656">
    <w:abstractNumId w:val="205"/>
  </w:num>
  <w:num w:numId="317" w16cid:durableId="2084178905">
    <w:abstractNumId w:val="272"/>
  </w:num>
  <w:num w:numId="318" w16cid:durableId="721517281">
    <w:abstractNumId w:val="243"/>
  </w:num>
  <w:num w:numId="319" w16cid:durableId="820266224">
    <w:abstractNumId w:val="24"/>
  </w:num>
  <w:num w:numId="320" w16cid:durableId="1835683502">
    <w:abstractNumId w:val="228"/>
  </w:num>
  <w:numIdMacAtCleanup w:val="3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MDWwtDA2MzM2NrBU0lEKTi0uzszPAykwrAUAGLakKywAAAA="/>
  </w:docVars>
  <w:rsids>
    <w:rsidRoot w:val="00B14A79"/>
    <w:rsid w:val="00027E0D"/>
    <w:rsid w:val="00031B19"/>
    <w:rsid w:val="0003398C"/>
    <w:rsid w:val="00044FA8"/>
    <w:rsid w:val="00056408"/>
    <w:rsid w:val="000618DD"/>
    <w:rsid w:val="0006289B"/>
    <w:rsid w:val="00076134"/>
    <w:rsid w:val="000902E7"/>
    <w:rsid w:val="00090B3F"/>
    <w:rsid w:val="000912FA"/>
    <w:rsid w:val="000A27A8"/>
    <w:rsid w:val="000A78A2"/>
    <w:rsid w:val="000B62E7"/>
    <w:rsid w:val="000B6CC5"/>
    <w:rsid w:val="000C0459"/>
    <w:rsid w:val="000C7423"/>
    <w:rsid w:val="000D099A"/>
    <w:rsid w:val="000E166B"/>
    <w:rsid w:val="000E5A62"/>
    <w:rsid w:val="00102208"/>
    <w:rsid w:val="00102BCE"/>
    <w:rsid w:val="00102C21"/>
    <w:rsid w:val="00107F3C"/>
    <w:rsid w:val="0011508C"/>
    <w:rsid w:val="0012003A"/>
    <w:rsid w:val="00130345"/>
    <w:rsid w:val="001306FA"/>
    <w:rsid w:val="00130784"/>
    <w:rsid w:val="001400F3"/>
    <w:rsid w:val="00144300"/>
    <w:rsid w:val="001510E9"/>
    <w:rsid w:val="00151C15"/>
    <w:rsid w:val="0015618E"/>
    <w:rsid w:val="00171F21"/>
    <w:rsid w:val="0017673F"/>
    <w:rsid w:val="00184161"/>
    <w:rsid w:val="001870F7"/>
    <w:rsid w:val="0019023C"/>
    <w:rsid w:val="00190F90"/>
    <w:rsid w:val="001953E0"/>
    <w:rsid w:val="001A72B6"/>
    <w:rsid w:val="001A77C9"/>
    <w:rsid w:val="001B2F73"/>
    <w:rsid w:val="001C0470"/>
    <w:rsid w:val="001C25B5"/>
    <w:rsid w:val="001C2CEF"/>
    <w:rsid w:val="001C4E2E"/>
    <w:rsid w:val="001D4090"/>
    <w:rsid w:val="001D6D62"/>
    <w:rsid w:val="001D6DB4"/>
    <w:rsid w:val="001E1DE6"/>
    <w:rsid w:val="001E38A7"/>
    <w:rsid w:val="001F10B8"/>
    <w:rsid w:val="001F6BE2"/>
    <w:rsid w:val="00213EAC"/>
    <w:rsid w:val="002144EA"/>
    <w:rsid w:val="0021676D"/>
    <w:rsid w:val="00217392"/>
    <w:rsid w:val="00220017"/>
    <w:rsid w:val="00225324"/>
    <w:rsid w:val="002254C6"/>
    <w:rsid w:val="0023341D"/>
    <w:rsid w:val="00244BB6"/>
    <w:rsid w:val="00254C5B"/>
    <w:rsid w:val="002704CE"/>
    <w:rsid w:val="00272638"/>
    <w:rsid w:val="002827C0"/>
    <w:rsid w:val="0028436C"/>
    <w:rsid w:val="002902E2"/>
    <w:rsid w:val="0029382D"/>
    <w:rsid w:val="002A1DEB"/>
    <w:rsid w:val="002A5B90"/>
    <w:rsid w:val="002A747A"/>
    <w:rsid w:val="002B3B32"/>
    <w:rsid w:val="002B3DB3"/>
    <w:rsid w:val="002B3F4F"/>
    <w:rsid w:val="002B408E"/>
    <w:rsid w:val="002C0981"/>
    <w:rsid w:val="002D1A16"/>
    <w:rsid w:val="002D4A40"/>
    <w:rsid w:val="002D66D3"/>
    <w:rsid w:val="002E7BED"/>
    <w:rsid w:val="002F00C8"/>
    <w:rsid w:val="002F5278"/>
    <w:rsid w:val="002F5880"/>
    <w:rsid w:val="003036C3"/>
    <w:rsid w:val="00307FD1"/>
    <w:rsid w:val="0032754E"/>
    <w:rsid w:val="0034591F"/>
    <w:rsid w:val="003472F9"/>
    <w:rsid w:val="003564D3"/>
    <w:rsid w:val="003613E9"/>
    <w:rsid w:val="00367A62"/>
    <w:rsid w:val="00371845"/>
    <w:rsid w:val="003830BF"/>
    <w:rsid w:val="00384C73"/>
    <w:rsid w:val="003914D3"/>
    <w:rsid w:val="00391B5D"/>
    <w:rsid w:val="0039488C"/>
    <w:rsid w:val="003C26D4"/>
    <w:rsid w:val="003D4883"/>
    <w:rsid w:val="003E628C"/>
    <w:rsid w:val="003E6EB7"/>
    <w:rsid w:val="003F206F"/>
    <w:rsid w:val="003F2D6D"/>
    <w:rsid w:val="003F6E79"/>
    <w:rsid w:val="00407C2A"/>
    <w:rsid w:val="00410DEF"/>
    <w:rsid w:val="00416D23"/>
    <w:rsid w:val="00435AE6"/>
    <w:rsid w:val="00447F61"/>
    <w:rsid w:val="004567D9"/>
    <w:rsid w:val="00460527"/>
    <w:rsid w:val="00474D5E"/>
    <w:rsid w:val="004751AF"/>
    <w:rsid w:val="004B2269"/>
    <w:rsid w:val="004C756D"/>
    <w:rsid w:val="004D2A55"/>
    <w:rsid w:val="004D6BBE"/>
    <w:rsid w:val="004F340C"/>
    <w:rsid w:val="004F3D5C"/>
    <w:rsid w:val="004F4ABE"/>
    <w:rsid w:val="0050013C"/>
    <w:rsid w:val="00502F37"/>
    <w:rsid w:val="005041C2"/>
    <w:rsid w:val="00512309"/>
    <w:rsid w:val="00513C46"/>
    <w:rsid w:val="00514D6C"/>
    <w:rsid w:val="00526938"/>
    <w:rsid w:val="0053099B"/>
    <w:rsid w:val="005337F8"/>
    <w:rsid w:val="00534A00"/>
    <w:rsid w:val="005537F3"/>
    <w:rsid w:val="00564438"/>
    <w:rsid w:val="00565EF9"/>
    <w:rsid w:val="005716CC"/>
    <w:rsid w:val="00573ABE"/>
    <w:rsid w:val="005770EC"/>
    <w:rsid w:val="0058142B"/>
    <w:rsid w:val="00592E41"/>
    <w:rsid w:val="005C7D96"/>
    <w:rsid w:val="005D75B8"/>
    <w:rsid w:val="00604F85"/>
    <w:rsid w:val="00610A1E"/>
    <w:rsid w:val="00615B25"/>
    <w:rsid w:val="00620F67"/>
    <w:rsid w:val="00626FBC"/>
    <w:rsid w:val="00630D63"/>
    <w:rsid w:val="00631354"/>
    <w:rsid w:val="00632CF8"/>
    <w:rsid w:val="00635814"/>
    <w:rsid w:val="006751B3"/>
    <w:rsid w:val="00692145"/>
    <w:rsid w:val="006A1CC2"/>
    <w:rsid w:val="006D1C53"/>
    <w:rsid w:val="006F2143"/>
    <w:rsid w:val="006F2B0A"/>
    <w:rsid w:val="006F4B44"/>
    <w:rsid w:val="006F7F63"/>
    <w:rsid w:val="00700331"/>
    <w:rsid w:val="007003F0"/>
    <w:rsid w:val="0071593C"/>
    <w:rsid w:val="00727476"/>
    <w:rsid w:val="0073303D"/>
    <w:rsid w:val="00737A98"/>
    <w:rsid w:val="00741927"/>
    <w:rsid w:val="007438E6"/>
    <w:rsid w:val="007444D4"/>
    <w:rsid w:val="00750926"/>
    <w:rsid w:val="0075198D"/>
    <w:rsid w:val="0077521E"/>
    <w:rsid w:val="00781B06"/>
    <w:rsid w:val="00790995"/>
    <w:rsid w:val="007941A9"/>
    <w:rsid w:val="00794A7C"/>
    <w:rsid w:val="00795779"/>
    <w:rsid w:val="00797737"/>
    <w:rsid w:val="00797DC9"/>
    <w:rsid w:val="007A6EBC"/>
    <w:rsid w:val="007A6FE0"/>
    <w:rsid w:val="007B0B75"/>
    <w:rsid w:val="007B78E9"/>
    <w:rsid w:val="007D0C83"/>
    <w:rsid w:val="007D33E8"/>
    <w:rsid w:val="007E1479"/>
    <w:rsid w:val="007E190F"/>
    <w:rsid w:val="007E1956"/>
    <w:rsid w:val="007E24D0"/>
    <w:rsid w:val="007E2C3A"/>
    <w:rsid w:val="007F3FE7"/>
    <w:rsid w:val="007F69DB"/>
    <w:rsid w:val="00801F70"/>
    <w:rsid w:val="008144CE"/>
    <w:rsid w:val="00815DED"/>
    <w:rsid w:val="008243B2"/>
    <w:rsid w:val="008304D2"/>
    <w:rsid w:val="0083495E"/>
    <w:rsid w:val="00837102"/>
    <w:rsid w:val="00840F2D"/>
    <w:rsid w:val="008657B1"/>
    <w:rsid w:val="00865E53"/>
    <w:rsid w:val="00881FAA"/>
    <w:rsid w:val="008826A7"/>
    <w:rsid w:val="0089642D"/>
    <w:rsid w:val="008A0587"/>
    <w:rsid w:val="008A321B"/>
    <w:rsid w:val="008A40E8"/>
    <w:rsid w:val="008B09F5"/>
    <w:rsid w:val="008B0C3B"/>
    <w:rsid w:val="008B4080"/>
    <w:rsid w:val="008C5C2C"/>
    <w:rsid w:val="008C6F7C"/>
    <w:rsid w:val="008E139C"/>
    <w:rsid w:val="008F0485"/>
    <w:rsid w:val="008F5B0A"/>
    <w:rsid w:val="009236E8"/>
    <w:rsid w:val="009254DA"/>
    <w:rsid w:val="00931DF0"/>
    <w:rsid w:val="00944872"/>
    <w:rsid w:val="00952167"/>
    <w:rsid w:val="00953B22"/>
    <w:rsid w:val="00954464"/>
    <w:rsid w:val="00955659"/>
    <w:rsid w:val="00955A04"/>
    <w:rsid w:val="00962E1E"/>
    <w:rsid w:val="00971CCD"/>
    <w:rsid w:val="009742DD"/>
    <w:rsid w:val="00980D78"/>
    <w:rsid w:val="0098221D"/>
    <w:rsid w:val="009844E5"/>
    <w:rsid w:val="00985C79"/>
    <w:rsid w:val="00992B06"/>
    <w:rsid w:val="009B0642"/>
    <w:rsid w:val="009B5514"/>
    <w:rsid w:val="009C3A84"/>
    <w:rsid w:val="009C5536"/>
    <w:rsid w:val="009D43D0"/>
    <w:rsid w:val="009D6D62"/>
    <w:rsid w:val="009E26CB"/>
    <w:rsid w:val="009E2A8C"/>
    <w:rsid w:val="009E677C"/>
    <w:rsid w:val="00A130CE"/>
    <w:rsid w:val="00A13A74"/>
    <w:rsid w:val="00A144CA"/>
    <w:rsid w:val="00A22EEF"/>
    <w:rsid w:val="00A3105C"/>
    <w:rsid w:val="00A36801"/>
    <w:rsid w:val="00A37B8A"/>
    <w:rsid w:val="00A479E9"/>
    <w:rsid w:val="00A5173D"/>
    <w:rsid w:val="00A52C1D"/>
    <w:rsid w:val="00A57EE6"/>
    <w:rsid w:val="00A61A71"/>
    <w:rsid w:val="00A6648F"/>
    <w:rsid w:val="00A70EB8"/>
    <w:rsid w:val="00A83F4E"/>
    <w:rsid w:val="00A84851"/>
    <w:rsid w:val="00A8616F"/>
    <w:rsid w:val="00A86288"/>
    <w:rsid w:val="00A875DE"/>
    <w:rsid w:val="00A9522B"/>
    <w:rsid w:val="00AC1B0B"/>
    <w:rsid w:val="00AC322B"/>
    <w:rsid w:val="00AD0B06"/>
    <w:rsid w:val="00AD5C8F"/>
    <w:rsid w:val="00AD7838"/>
    <w:rsid w:val="00AE0D8F"/>
    <w:rsid w:val="00B00A75"/>
    <w:rsid w:val="00B017F7"/>
    <w:rsid w:val="00B026A1"/>
    <w:rsid w:val="00B0703B"/>
    <w:rsid w:val="00B07B45"/>
    <w:rsid w:val="00B1098C"/>
    <w:rsid w:val="00B1231C"/>
    <w:rsid w:val="00B14A79"/>
    <w:rsid w:val="00B20497"/>
    <w:rsid w:val="00B228F7"/>
    <w:rsid w:val="00B23C8E"/>
    <w:rsid w:val="00B37497"/>
    <w:rsid w:val="00B4213A"/>
    <w:rsid w:val="00B5315D"/>
    <w:rsid w:val="00B55456"/>
    <w:rsid w:val="00B619B2"/>
    <w:rsid w:val="00B7150E"/>
    <w:rsid w:val="00B90B3C"/>
    <w:rsid w:val="00B95E1D"/>
    <w:rsid w:val="00BA6557"/>
    <w:rsid w:val="00BB6D4A"/>
    <w:rsid w:val="00BC03EE"/>
    <w:rsid w:val="00BC67A4"/>
    <w:rsid w:val="00BD13D7"/>
    <w:rsid w:val="00BD7A98"/>
    <w:rsid w:val="00BE34DD"/>
    <w:rsid w:val="00BE3FD0"/>
    <w:rsid w:val="00BE68E9"/>
    <w:rsid w:val="00C25DB5"/>
    <w:rsid w:val="00C30C5A"/>
    <w:rsid w:val="00C36A7D"/>
    <w:rsid w:val="00C372B8"/>
    <w:rsid w:val="00C46112"/>
    <w:rsid w:val="00C65EEA"/>
    <w:rsid w:val="00C755EA"/>
    <w:rsid w:val="00C87E13"/>
    <w:rsid w:val="00C946A3"/>
    <w:rsid w:val="00C95090"/>
    <w:rsid w:val="00C9625A"/>
    <w:rsid w:val="00CA4883"/>
    <w:rsid w:val="00CA5AAE"/>
    <w:rsid w:val="00CB5840"/>
    <w:rsid w:val="00CC38D5"/>
    <w:rsid w:val="00CC4F50"/>
    <w:rsid w:val="00CE45EE"/>
    <w:rsid w:val="00D2465B"/>
    <w:rsid w:val="00D3410A"/>
    <w:rsid w:val="00D36979"/>
    <w:rsid w:val="00D36BEE"/>
    <w:rsid w:val="00D47047"/>
    <w:rsid w:val="00D55D12"/>
    <w:rsid w:val="00D6264C"/>
    <w:rsid w:val="00D77ED3"/>
    <w:rsid w:val="00D82B0A"/>
    <w:rsid w:val="00D82FF3"/>
    <w:rsid w:val="00D90DA6"/>
    <w:rsid w:val="00D92348"/>
    <w:rsid w:val="00D975D4"/>
    <w:rsid w:val="00DB199D"/>
    <w:rsid w:val="00DE14D5"/>
    <w:rsid w:val="00DE2AB6"/>
    <w:rsid w:val="00E10A8D"/>
    <w:rsid w:val="00E1155C"/>
    <w:rsid w:val="00E16EA0"/>
    <w:rsid w:val="00E171DE"/>
    <w:rsid w:val="00E370B6"/>
    <w:rsid w:val="00E419D6"/>
    <w:rsid w:val="00E44056"/>
    <w:rsid w:val="00E63881"/>
    <w:rsid w:val="00E64EED"/>
    <w:rsid w:val="00E66B63"/>
    <w:rsid w:val="00E70CC1"/>
    <w:rsid w:val="00E7211F"/>
    <w:rsid w:val="00E74DBD"/>
    <w:rsid w:val="00E80ADC"/>
    <w:rsid w:val="00E81670"/>
    <w:rsid w:val="00E87E1C"/>
    <w:rsid w:val="00E96466"/>
    <w:rsid w:val="00E97B06"/>
    <w:rsid w:val="00EA0F17"/>
    <w:rsid w:val="00EA1CCC"/>
    <w:rsid w:val="00EA67D6"/>
    <w:rsid w:val="00EB0467"/>
    <w:rsid w:val="00EB049A"/>
    <w:rsid w:val="00EB1520"/>
    <w:rsid w:val="00EC079A"/>
    <w:rsid w:val="00EE10DC"/>
    <w:rsid w:val="00EE173D"/>
    <w:rsid w:val="00EE2DF2"/>
    <w:rsid w:val="00EF3922"/>
    <w:rsid w:val="00F00196"/>
    <w:rsid w:val="00F103C2"/>
    <w:rsid w:val="00F11840"/>
    <w:rsid w:val="00F172EE"/>
    <w:rsid w:val="00F34750"/>
    <w:rsid w:val="00F368C4"/>
    <w:rsid w:val="00F37840"/>
    <w:rsid w:val="00F43378"/>
    <w:rsid w:val="00F50A2F"/>
    <w:rsid w:val="00F51A86"/>
    <w:rsid w:val="00F563EA"/>
    <w:rsid w:val="00F57767"/>
    <w:rsid w:val="00F60FD7"/>
    <w:rsid w:val="00F774F8"/>
    <w:rsid w:val="00F86B74"/>
    <w:rsid w:val="00F90B89"/>
    <w:rsid w:val="00F92477"/>
    <w:rsid w:val="00F92E3B"/>
    <w:rsid w:val="00F93823"/>
    <w:rsid w:val="00F9432F"/>
    <w:rsid w:val="00FA5005"/>
    <w:rsid w:val="00FA5F47"/>
    <w:rsid w:val="00FB04EE"/>
    <w:rsid w:val="00FB078D"/>
    <w:rsid w:val="00FC4638"/>
    <w:rsid w:val="00FC505D"/>
    <w:rsid w:val="00FD1817"/>
    <w:rsid w:val="00FD383A"/>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paragraph" w:customStyle="1" w:styleId="WPBullet">
    <w:name w:val="W&amp;P Bullet"/>
    <w:basedOn w:val="Normal"/>
    <w:qFormat/>
    <w:rsid w:val="002827C0"/>
    <w:pPr>
      <w:numPr>
        <w:numId w:val="320"/>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2827C0"/>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2827C0"/>
    <w:rPr>
      <w:color w:val="auto"/>
    </w:rPr>
  </w:style>
  <w:style w:type="paragraph" w:customStyle="1" w:styleId="WPHeading3">
    <w:name w:val="W&amp;P Heading 3"/>
    <w:basedOn w:val="WPHeading2"/>
    <w:qFormat/>
    <w:rsid w:val="002827C0"/>
    <w:rPr>
      <w:i/>
    </w:rPr>
  </w:style>
  <w:style w:type="paragraph" w:customStyle="1" w:styleId="WPParagraph">
    <w:name w:val="W&amp;P Paragraph"/>
    <w:basedOn w:val="Normal"/>
    <w:qFormat/>
    <w:rsid w:val="002827C0"/>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2827C0"/>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9384">
      <w:bodyDiv w:val="1"/>
      <w:marLeft w:val="0"/>
      <w:marRight w:val="0"/>
      <w:marTop w:val="0"/>
      <w:marBottom w:val="0"/>
      <w:divBdr>
        <w:top w:val="none" w:sz="0" w:space="0" w:color="auto"/>
        <w:left w:val="none" w:sz="0" w:space="0" w:color="auto"/>
        <w:bottom w:val="none" w:sz="0" w:space="0" w:color="auto"/>
        <w:right w:val="none" w:sz="0" w:space="0" w:color="auto"/>
      </w:divBdr>
    </w:div>
    <w:div w:id="263849600">
      <w:bodyDiv w:val="1"/>
      <w:marLeft w:val="0"/>
      <w:marRight w:val="0"/>
      <w:marTop w:val="0"/>
      <w:marBottom w:val="0"/>
      <w:divBdr>
        <w:top w:val="none" w:sz="0" w:space="0" w:color="auto"/>
        <w:left w:val="none" w:sz="0" w:space="0" w:color="auto"/>
        <w:bottom w:val="none" w:sz="0" w:space="0" w:color="auto"/>
        <w:right w:val="none" w:sz="0" w:space="0" w:color="auto"/>
      </w:divBdr>
    </w:div>
    <w:div w:id="471289364">
      <w:bodyDiv w:val="1"/>
      <w:marLeft w:val="0"/>
      <w:marRight w:val="0"/>
      <w:marTop w:val="0"/>
      <w:marBottom w:val="0"/>
      <w:divBdr>
        <w:top w:val="none" w:sz="0" w:space="0" w:color="auto"/>
        <w:left w:val="none" w:sz="0" w:space="0" w:color="auto"/>
        <w:bottom w:val="none" w:sz="0" w:space="0" w:color="auto"/>
        <w:right w:val="none" w:sz="0" w:space="0" w:color="auto"/>
      </w:divBdr>
    </w:div>
    <w:div w:id="472328310">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DKHXZA7SSHQN-167323429-701359</_dlc_DocId>
    <_dlc_DocIdUrl xmlns="9daa91de-cd2d-4d57-bbd1-50f17b14a644">
      <Url>https://wandpassessment.sharepoint.com/sites/Data/_layouts/15/DocIdRedir.aspx?ID=DKHXZA7SSHQN-167323429-701359</Url>
      <Description>DKHXZA7SSHQN-167323429-701359</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0ECC57-6333-49C2-9387-FC57C8D29A4A}">
  <ds:schemaRefs>
    <ds:schemaRef ds:uri="http://schemas.openxmlformats.org/officeDocument/2006/bibliography"/>
  </ds:schemaRefs>
</ds:datastoreItem>
</file>

<file path=customXml/itemProps2.xml><?xml version="1.0" encoding="utf-8"?>
<ds:datastoreItem xmlns:ds="http://schemas.openxmlformats.org/officeDocument/2006/customXml" ds:itemID="{C25870B4-BF34-4643-A056-264A56445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1BF8D-D82C-49B9-986E-1F10748651EA}">
  <ds:schemaRefs>
    <ds:schemaRef ds:uri="http://schemas.microsoft.com/sharepoint/events"/>
  </ds:schemaRefs>
</ds:datastoreItem>
</file>

<file path=customXml/itemProps4.xml><?xml version="1.0" encoding="utf-8"?>
<ds:datastoreItem xmlns:ds="http://schemas.openxmlformats.org/officeDocument/2006/customXml" ds:itemID="{B8C13707-858D-480B-B076-300FA250C60D}">
  <ds:schemaRefs>
    <ds:schemaRef ds:uri="http://schemas.microsoft.com/sharepoint/v3/contenttype/forms"/>
  </ds:schemaRefs>
</ds:datastoreItem>
</file>

<file path=customXml/itemProps5.xml><?xml version="1.0" encoding="utf-8"?>
<ds:datastoreItem xmlns:ds="http://schemas.openxmlformats.org/officeDocument/2006/customXml" ds:itemID="{DBB57D0D-2FCC-4AC3-863C-B65524009DD7}">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2023-07-25T10:53:00Z</dcterms:created>
  <dcterms:modified xsi:type="dcterms:W3CDTF">2023-07-25T10:53:00Z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5572200</vt:r8>
  </property>
  <property fmtid="{D5CDD505-2E9C-101B-9397-08002B2CF9AE}" pid="4" name="_dlc_DocIdItemGuid">
    <vt:lpwstr>7fe20ea0-88c1-4fea-8d2b-5ce0e6adf4e3</vt:lpwstr>
  </property>
  <property fmtid="{D5CDD505-2E9C-101B-9397-08002B2CF9AE}" pid="5" name="MediaServiceImageTags">
    <vt:lpwstr/>
  </property>
</Properties>
</file>